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57F" w:rsidRPr="00E424EE" w:rsidRDefault="00FE6D32" w:rsidP="00E424EE">
      <w:pPr>
        <w:pStyle w:val="1"/>
        <w:jc w:val="both"/>
        <w:rPr>
          <w:b w:val="0"/>
          <w:color w:val="C00000"/>
          <w:sz w:val="28"/>
          <w:szCs w:val="28"/>
        </w:rPr>
      </w:pPr>
      <w:r w:rsidRPr="00E424EE">
        <w:rPr>
          <w:rFonts w:ascii="Arial" w:hAnsi="Arial" w:cs="Arial"/>
          <w:b w:val="0"/>
          <w:noProof/>
          <w:color w:val="C00000"/>
          <w:sz w:val="28"/>
          <w:szCs w:val="28"/>
        </w:rPr>
        <w:drawing>
          <wp:anchor distT="0" distB="0" distL="114300" distR="114300" simplePos="0" relativeHeight="251685888" behindDoc="1" locked="0" layoutInCell="1" allowOverlap="1">
            <wp:simplePos x="0" y="0"/>
            <wp:positionH relativeFrom="column">
              <wp:posOffset>-47625</wp:posOffset>
            </wp:positionH>
            <wp:positionV relativeFrom="paragraph">
              <wp:posOffset>-66675</wp:posOffset>
            </wp:positionV>
            <wp:extent cx="6667500" cy="3101340"/>
            <wp:effectExtent l="171450" t="152400" r="152400" b="99060"/>
            <wp:wrapTight wrapText="bothSides">
              <wp:wrapPolygon edited="0">
                <wp:start x="-555" y="-1061"/>
                <wp:lineTo x="-555" y="22290"/>
                <wp:lineTo x="22032" y="22290"/>
                <wp:lineTo x="22032" y="22290"/>
                <wp:lineTo x="22094" y="20300"/>
                <wp:lineTo x="22094" y="1061"/>
                <wp:lineTo x="22032" y="-929"/>
                <wp:lineTo x="22032" y="-1061"/>
                <wp:lineTo x="-555" y="-1061"/>
              </wp:wrapPolygon>
            </wp:wrapTight>
            <wp:docPr id="19" name="Рисунок 19" descr="&amp;Mcy;&amp;ncy;&amp;ocy;&amp;zhcy;&amp;iecy;&amp;scy;&amp;tcy;&amp;vcy;&amp;iecy;&amp;ncy;&amp;ncy;&amp;ycy;&amp;iecy; &amp;icy;&amp;scy;&amp;tcy;&amp;ocy;&amp;chcy;&amp;ncy;&amp;icy;&amp;kcy;&amp;icy; &amp;pcy;&amp;rcy;&amp;icy;&amp;bcy;&amp;ycy;&amp;lcy;&amp;icy; &amp;vcy; &amp;bcy;&amp;icy;&amp;zcy;&amp;ncy;&amp;iecy;&amp;scy;&amp;iecy;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Mcy;&amp;ncy;&amp;ocy;&amp;zhcy;&amp;iecy;&amp;scy;&amp;tcy;&amp;vcy;&amp;iecy;&amp;ncy;&amp;ncy;&amp;ycy;&amp;iecy; &amp;icy;&amp;scy;&amp;tcy;&amp;ocy;&amp;chcy;&amp;ncy;&amp;icy;&amp;kcy;&amp;icy; &amp;pcy;&amp;rcy;&amp;icy;&amp;bcy;&amp;ycy;&amp;lcy;&amp;icy; &amp;vcy; &amp;bcy;&amp;icy;&amp;zcy;&amp;ncy;&amp;iecy;&amp;scy;&amp;iecy; Facebook"/>
                    <pic:cNvPicPr>
                      <a:picLocks noChangeAspect="1" noChangeArrowheads="1"/>
                    </pic:cNvPicPr>
                  </pic:nvPicPr>
                  <pic:blipFill>
                    <a:blip r:embed="rId6"/>
                    <a:srcRect b="6954"/>
                    <a:stretch>
                      <a:fillRect/>
                    </a:stretch>
                  </pic:blipFill>
                  <pic:spPr bwMode="auto">
                    <a:xfrm>
                      <a:off x="0" y="0"/>
                      <a:ext cx="6667500" cy="31013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424EE">
        <w:rPr>
          <w:b w:val="0"/>
          <w:sz w:val="28"/>
          <w:szCs w:val="28"/>
        </w:rPr>
        <w:t xml:space="preserve">   </w:t>
      </w:r>
      <w:r w:rsidR="0013057F" w:rsidRPr="00E424EE">
        <w:rPr>
          <w:b w:val="0"/>
          <w:sz w:val="28"/>
          <w:szCs w:val="28"/>
        </w:rPr>
        <w:t>Вы когда-нибудь задумывались о том, для чего же люди, собственно, всегда ч</w:t>
      </w:r>
      <w:r w:rsidR="00E424EE">
        <w:rPr>
          <w:b w:val="0"/>
          <w:sz w:val="28"/>
          <w:szCs w:val="28"/>
        </w:rPr>
        <w:t>итали и продолжают читать книги?</w:t>
      </w:r>
      <w:r w:rsidR="0013057F" w:rsidRPr="00E424EE">
        <w:rPr>
          <w:b w:val="0"/>
          <w:sz w:val="28"/>
          <w:szCs w:val="28"/>
        </w:rPr>
        <w:t xml:space="preserve"> Ведь не просто для того, чтобы занять свободное время, отдохнуть, расслабиться. Совершенно очевидно, что чтение книг значительно расширяет кругозор человека. Но это всего лишь толика той пользы, которую оказывает сама книга и ее чтение как таковое в нашем современном веке компьютеризации.</w:t>
      </w:r>
    </w:p>
    <w:p w:rsidR="0013057F" w:rsidRPr="00E424EE" w:rsidRDefault="002A7CF9" w:rsidP="00A37C53">
      <w:pPr>
        <w:pStyle w:val="a4"/>
        <w:jc w:val="both"/>
        <w:rPr>
          <w:sz w:val="28"/>
          <w:szCs w:val="28"/>
        </w:rPr>
      </w:pPr>
      <w:r>
        <w:t xml:space="preserve">   </w:t>
      </w:r>
      <w:r w:rsidR="0013057F" w:rsidRPr="00E424EE">
        <w:rPr>
          <w:sz w:val="28"/>
          <w:szCs w:val="28"/>
        </w:rPr>
        <w:t>Первое, что привлекает людей и побуждает к чтению - это эстетическая привлекательность книги. Многие книги просто приятно подержать в руках, даже не зная, о чем в ней идет речь. А красиво и грамотно написанное произведение заставляет читателя с головой погрузиться в атмосферу происходящего. Сопереживая героям произведений, мы часто находим в них черты характера, свойственные нам самим, похожее отношение к жизни и мировоззрение в целом. Таким образом, сами того не замечая, люди находят в книгах ответы на давно волнующие их вопросы и даже способы решения тех или иных житейских проблем. Книга помогает не только удовлетворить романтические переживания, но и, порой, обрести смысл жизни, найти правильный жизненный путь.</w:t>
      </w:r>
    </w:p>
    <w:p w:rsidR="0013057F" w:rsidRPr="00E424EE" w:rsidRDefault="00E424EE" w:rsidP="00A37C53">
      <w:pPr>
        <w:pStyle w:val="a4"/>
        <w:jc w:val="both"/>
        <w:rPr>
          <w:sz w:val="28"/>
          <w:szCs w:val="28"/>
        </w:rPr>
      </w:pPr>
      <w:r>
        <w:t xml:space="preserve">  </w:t>
      </w:r>
      <w:r w:rsidR="0013057F" w:rsidRPr="00E424EE">
        <w:rPr>
          <w:sz w:val="28"/>
          <w:szCs w:val="28"/>
        </w:rPr>
        <w:t xml:space="preserve">Чтение произведений хороших авторов заставляет мыслить человека так же складно, как на страницах книги. Постепенно из лексикона исчезают слова-паразиты, а речь становится более грамотной и связной. Книга до сих пор является отличным подарком, к тому же сейчас стало очень просто </w:t>
      </w:r>
      <w:hyperlink r:id="rId7" w:history="1">
        <w:r w:rsidR="0013057F" w:rsidRPr="00E424EE">
          <w:rPr>
            <w:rStyle w:val="a8"/>
            <w:color w:val="auto"/>
            <w:sz w:val="28"/>
            <w:szCs w:val="28"/>
            <w:u w:val="none"/>
          </w:rPr>
          <w:t>купить подарочные книги</w:t>
        </w:r>
      </w:hyperlink>
      <w:r w:rsidR="00BC14FE" w:rsidRPr="00E424EE">
        <w:rPr>
          <w:sz w:val="28"/>
          <w:szCs w:val="28"/>
        </w:rPr>
        <w:t xml:space="preserve">, </w:t>
      </w:r>
      <w:r w:rsidR="0013057F" w:rsidRPr="00E424EE">
        <w:rPr>
          <w:sz w:val="28"/>
          <w:szCs w:val="28"/>
        </w:rPr>
        <w:t xml:space="preserve"> которые не только принесут удовольствие от чтения, но и всегда будут радовать глаз.</w:t>
      </w:r>
    </w:p>
    <w:p w:rsidR="00BC14FE" w:rsidRPr="00E424EE" w:rsidRDefault="00E424EE" w:rsidP="00A37C53">
      <w:pPr>
        <w:pStyle w:val="a4"/>
        <w:jc w:val="both"/>
        <w:rPr>
          <w:i/>
          <w:sz w:val="28"/>
          <w:szCs w:val="28"/>
        </w:rPr>
      </w:pPr>
      <w:r>
        <w:t xml:space="preserve">  </w:t>
      </w:r>
      <w:r w:rsidR="0013057F" w:rsidRPr="00E424EE">
        <w:rPr>
          <w:sz w:val="28"/>
          <w:szCs w:val="28"/>
        </w:rPr>
        <w:t>Сейчас большинство молодых людей практически не притрагиваются к книгам после окончания школы или вуза, считая эти источники знаний пережитками прошлого. Да и многие взрослые люди заменили книги газетами, журналами и телевизионными передачами. На протяжении многих веков книги были практически единственным способом передачи информации друг другу от поколения к поколению. Теперь сознанием управляют Интернет и СМИ. Конечно, в Интернете можно бесплатно найти практически все интересующие вас книги в электронном варианте, но этот способ чтения, как правило, весьма неудобен.</w:t>
      </w:r>
      <w:r w:rsidR="00D24916" w:rsidRPr="00E424EE">
        <w:rPr>
          <w:sz w:val="28"/>
          <w:szCs w:val="28"/>
        </w:rPr>
        <w:t xml:space="preserve"> </w:t>
      </w:r>
      <w:r w:rsidR="00A37C53" w:rsidRPr="00E424EE">
        <w:rPr>
          <w:sz w:val="28"/>
          <w:szCs w:val="28"/>
        </w:rPr>
        <w:t>З</w:t>
      </w:r>
      <w:r w:rsidR="00BC14FE" w:rsidRPr="00E424EE">
        <w:rPr>
          <w:sz w:val="28"/>
          <w:szCs w:val="28"/>
        </w:rPr>
        <w:t xml:space="preserve">десь любой человек может выложить свой </w:t>
      </w:r>
      <w:r w:rsidR="00BC14FE" w:rsidRPr="00E424EE">
        <w:rPr>
          <w:sz w:val="28"/>
          <w:szCs w:val="28"/>
        </w:rPr>
        <w:lastRenderedPageBreak/>
        <w:t>труд и свои мысли на просторы всемирной паутины. На адекватность и грамотность эти работы никто не проверяет, так что и пользы от них зачастую никакой.</w:t>
      </w:r>
      <w:r w:rsidR="00CD60D2">
        <w:rPr>
          <w:sz w:val="28"/>
          <w:szCs w:val="28"/>
        </w:rPr>
        <w:t xml:space="preserve"> </w:t>
      </w:r>
      <w:r w:rsidR="00A37C53" w:rsidRPr="00E424EE">
        <w:rPr>
          <w:sz w:val="28"/>
          <w:szCs w:val="28"/>
        </w:rPr>
        <w:t>В книгах печатают серьезный, нужный и «умный» писательский труд. Прежде чем книга выйдет в свет, рукопись проверяют редакт</w:t>
      </w:r>
      <w:r w:rsidR="00CD60D2">
        <w:rPr>
          <w:sz w:val="28"/>
          <w:szCs w:val="28"/>
        </w:rPr>
        <w:t>оры, специалисты пишут рецензии</w:t>
      </w:r>
      <w:r w:rsidR="00A37C53" w:rsidRPr="00E424EE">
        <w:rPr>
          <w:sz w:val="28"/>
          <w:szCs w:val="28"/>
        </w:rPr>
        <w:t>.</w:t>
      </w:r>
      <w:r w:rsidR="00BC14FE" w:rsidRPr="00E424EE">
        <w:rPr>
          <w:sz w:val="28"/>
          <w:szCs w:val="28"/>
        </w:rPr>
        <w:t xml:space="preserve"> Книги, особенно классическая художественная литература, написаны красивым, интересным, грамотным и богатым языком, они несут в себе умные, нужные и созидающие мысли.</w:t>
      </w:r>
    </w:p>
    <w:p w:rsidR="00464B45" w:rsidRPr="00E424EE" w:rsidRDefault="00E424EE" w:rsidP="00A37C53">
      <w:pPr>
        <w:pStyle w:val="a4"/>
        <w:jc w:val="both"/>
        <w:rPr>
          <w:sz w:val="28"/>
          <w:szCs w:val="28"/>
        </w:rPr>
      </w:pPr>
      <w:r>
        <w:rPr>
          <w:sz w:val="28"/>
          <w:szCs w:val="28"/>
        </w:rPr>
        <w:t xml:space="preserve"> </w:t>
      </w:r>
      <w:r w:rsidR="0013057F" w:rsidRPr="00E424EE">
        <w:rPr>
          <w:sz w:val="28"/>
          <w:szCs w:val="28"/>
        </w:rPr>
        <w:t>Еще одна крайность современности - это замена книг художественными фильмами и, вообще, телевизором. Но если посмотреть со стороны на результаты просмотра телевизора и результаты чтения книг, то выбор становится очевидным. Книги обогащают внутренний мир и расширяют кругозор.</w:t>
      </w:r>
      <w:r w:rsidR="00A82CE2">
        <w:rPr>
          <w:sz w:val="28"/>
          <w:szCs w:val="28"/>
        </w:rPr>
        <w:t xml:space="preserve"> </w:t>
      </w:r>
      <w:proofErr w:type="gramStart"/>
      <w:r w:rsidR="0013057F" w:rsidRPr="00E424EE">
        <w:rPr>
          <w:sz w:val="28"/>
          <w:szCs w:val="28"/>
        </w:rPr>
        <w:t>К</w:t>
      </w:r>
      <w:proofErr w:type="gramEnd"/>
      <w:r w:rsidR="0013057F" w:rsidRPr="00E424EE">
        <w:rPr>
          <w:sz w:val="28"/>
          <w:szCs w:val="28"/>
        </w:rPr>
        <w:t xml:space="preserve">ниги, в отличие от телевидения, свободны от корыстных целей. Телевидение существует за счет рекламы, поэтому оно пропитано пропагандой ложных ценностей и стремиться нас научить </w:t>
      </w:r>
      <w:proofErr w:type="gramStart"/>
      <w:r w:rsidR="0013057F" w:rsidRPr="00E424EE">
        <w:rPr>
          <w:sz w:val="28"/>
          <w:szCs w:val="28"/>
        </w:rPr>
        <w:t>только</w:t>
      </w:r>
      <w:proofErr w:type="gramEnd"/>
      <w:r w:rsidR="0013057F" w:rsidRPr="00E424EE">
        <w:rPr>
          <w:sz w:val="28"/>
          <w:szCs w:val="28"/>
        </w:rPr>
        <w:t xml:space="preserve"> как правильно что-то купить. Автору же книги не нужно вставлять рекламные блоки между строк своего произведения, для того, чтобы заработать больше денег. Особенно это касается классических произведений. Вот здесь и следует сделать одну важную пометку: польза книг бесспорна, но только хороших книг.</w:t>
      </w:r>
    </w:p>
    <w:p w:rsidR="002A7CF9" w:rsidRPr="00E424EE" w:rsidRDefault="00E424EE" w:rsidP="00A37C53">
      <w:pPr>
        <w:pStyle w:val="a4"/>
        <w:jc w:val="both"/>
        <w:rPr>
          <w:sz w:val="28"/>
          <w:szCs w:val="28"/>
        </w:rPr>
      </w:pPr>
      <w:r>
        <w:t xml:space="preserve"> </w:t>
      </w:r>
      <w:r w:rsidR="00D24916" w:rsidRPr="00E424EE">
        <w:rPr>
          <w:sz w:val="28"/>
          <w:szCs w:val="28"/>
        </w:rPr>
        <w:t xml:space="preserve">Что касается носителей информации, то, несомненно, лучше всего читать бумажные издания – книги, газеты, журналы. Человеческий глаз  лучше воспринимает информацию, напечатанную на бумаге, чем ту, которая светится на мониторе компьютера или ноутбука.  Скорость чтения бумажного носителя более высокая и глаза не так быстро устают. Несмотря на такие веские физиологические причины, существует еще немало факторов, указывающих на </w:t>
      </w:r>
      <w:r w:rsidR="00D24916" w:rsidRPr="00E424EE">
        <w:rPr>
          <w:rStyle w:val="a5"/>
          <w:i w:val="0"/>
          <w:sz w:val="28"/>
          <w:szCs w:val="28"/>
        </w:rPr>
        <w:t>пользу чтения</w:t>
      </w:r>
      <w:r w:rsidR="00D24916" w:rsidRPr="00E424EE">
        <w:rPr>
          <w:sz w:val="28"/>
          <w:szCs w:val="28"/>
        </w:rPr>
        <w:t xml:space="preserve"> печатных изданий. Особенно стоит сказать про книги.</w:t>
      </w:r>
    </w:p>
    <w:p w:rsidR="00F72767" w:rsidRPr="00E424EE" w:rsidRDefault="002A7CF9" w:rsidP="002A7CF9">
      <w:pPr>
        <w:pStyle w:val="a4"/>
        <w:jc w:val="both"/>
        <w:rPr>
          <w:b/>
          <w:sz w:val="28"/>
          <w:szCs w:val="28"/>
        </w:rPr>
      </w:pPr>
      <w:r w:rsidRPr="00E424EE">
        <w:rPr>
          <w:b/>
          <w:color w:val="C00000"/>
          <w:sz w:val="28"/>
          <w:szCs w:val="28"/>
        </w:rPr>
        <w:t xml:space="preserve">                      </w:t>
      </w:r>
      <w:r w:rsidR="00E424EE" w:rsidRPr="00E424EE">
        <w:rPr>
          <w:b/>
          <w:color w:val="C00000"/>
          <w:sz w:val="28"/>
          <w:szCs w:val="28"/>
        </w:rPr>
        <w:t xml:space="preserve">      </w:t>
      </w:r>
      <w:r w:rsidR="00E424EE">
        <w:rPr>
          <w:b/>
          <w:color w:val="C00000"/>
          <w:sz w:val="28"/>
          <w:szCs w:val="28"/>
        </w:rPr>
        <w:t xml:space="preserve">            </w:t>
      </w:r>
      <w:r w:rsidR="00450AAF">
        <w:rPr>
          <w:b/>
          <w:color w:val="C00000"/>
          <w:sz w:val="28"/>
          <w:szCs w:val="28"/>
        </w:rPr>
        <w:t>17</w:t>
      </w:r>
      <w:r w:rsidR="00F72767" w:rsidRPr="00E424EE">
        <w:rPr>
          <w:b/>
          <w:color w:val="C00000"/>
          <w:sz w:val="28"/>
          <w:szCs w:val="28"/>
        </w:rPr>
        <w:t xml:space="preserve"> причин регулярно читать</w:t>
      </w:r>
      <w:r w:rsidR="00D24916" w:rsidRPr="00E424EE">
        <w:rPr>
          <w:b/>
          <w:color w:val="C00000"/>
          <w:sz w:val="28"/>
          <w:szCs w:val="28"/>
        </w:rPr>
        <w:t xml:space="preserve"> книги</w:t>
      </w:r>
    </w:p>
    <w:p w:rsidR="00F72767" w:rsidRPr="00E424EE" w:rsidRDefault="002A7CF9" w:rsidP="002A7CF9">
      <w:pPr>
        <w:pStyle w:val="blhs"/>
        <w:jc w:val="both"/>
        <w:rPr>
          <w:sz w:val="28"/>
          <w:szCs w:val="28"/>
        </w:rPr>
      </w:pPr>
      <w:r w:rsidRPr="00E424EE">
        <w:rPr>
          <w:sz w:val="28"/>
          <w:szCs w:val="28"/>
        </w:rPr>
        <w:t xml:space="preserve">   </w:t>
      </w:r>
      <w:r w:rsidR="00F72767" w:rsidRPr="00E424EE">
        <w:rPr>
          <w:sz w:val="28"/>
          <w:szCs w:val="28"/>
        </w:rPr>
        <w:t xml:space="preserve">Ученые давно </w:t>
      </w:r>
      <w:proofErr w:type="gramStart"/>
      <w:r w:rsidR="00F72767" w:rsidRPr="00E424EE">
        <w:rPr>
          <w:sz w:val="28"/>
          <w:szCs w:val="28"/>
        </w:rPr>
        <w:t>выяснили</w:t>
      </w:r>
      <w:proofErr w:type="gramEnd"/>
      <w:r w:rsidR="00F72767" w:rsidRPr="00E424EE">
        <w:rPr>
          <w:sz w:val="28"/>
          <w:szCs w:val="28"/>
        </w:rPr>
        <w:t xml:space="preserve"> как сохранить ясность ума на протяжении всей жизни: нужно постоянно разв</w:t>
      </w:r>
      <w:r w:rsidRPr="00E424EE">
        <w:rPr>
          <w:sz w:val="28"/>
          <w:szCs w:val="28"/>
        </w:rPr>
        <w:t>ивать свои умственные способности</w:t>
      </w:r>
      <w:r w:rsidR="00F72767" w:rsidRPr="00E424EE">
        <w:rPr>
          <w:sz w:val="28"/>
          <w:szCs w:val="28"/>
        </w:rPr>
        <w:t xml:space="preserve">. Один из лучших способов делать это — регулярно и вдумчиво читать. Сегодня люди слишком заняты и все реже находят время для чтения. Ведь намного проще отдыхать, взяв в руки пульт от телевизора или открыв ноутбук, погрузившись в виртуальную реальность компьютерных игр. Однако у людей читающих выше шанс построить успешную карьеру, лучшие отношения в семье, они выглядят моложе и дольше живут. </w:t>
      </w:r>
    </w:p>
    <w:p w:rsidR="00F72767" w:rsidRPr="00E424EE" w:rsidRDefault="003A339B" w:rsidP="002A7CF9">
      <w:pPr>
        <w:pStyle w:val="a4"/>
        <w:jc w:val="both"/>
        <w:rPr>
          <w:sz w:val="28"/>
          <w:szCs w:val="28"/>
        </w:rPr>
      </w:pPr>
      <w:r>
        <w:rPr>
          <w:sz w:val="28"/>
          <w:szCs w:val="28"/>
        </w:rPr>
        <w:t>Вот 17</w:t>
      </w:r>
      <w:r w:rsidR="00F72767" w:rsidRPr="00E424EE">
        <w:rPr>
          <w:sz w:val="28"/>
          <w:szCs w:val="28"/>
        </w:rPr>
        <w:t xml:space="preserve"> причин, почему читать книги полезно: </w:t>
      </w:r>
    </w:p>
    <w:p w:rsidR="00E424EE" w:rsidRDefault="00E424EE" w:rsidP="002A7CF9">
      <w:pPr>
        <w:pStyle w:val="a4"/>
        <w:jc w:val="both"/>
        <w:rPr>
          <w:rStyle w:val="a3"/>
          <w:color w:val="C00000"/>
        </w:rPr>
      </w:pPr>
      <w:r>
        <w:rPr>
          <w:b/>
          <w:bCs/>
          <w:noProof/>
          <w:color w:val="C00000"/>
        </w:rPr>
        <w:drawing>
          <wp:anchor distT="0" distB="0" distL="114300" distR="114300" simplePos="0" relativeHeight="251658240" behindDoc="1" locked="0" layoutInCell="1" allowOverlap="1">
            <wp:simplePos x="0" y="0"/>
            <wp:positionH relativeFrom="column">
              <wp:posOffset>133350</wp:posOffset>
            </wp:positionH>
            <wp:positionV relativeFrom="paragraph">
              <wp:posOffset>115570</wp:posOffset>
            </wp:positionV>
            <wp:extent cx="2667000" cy="1657350"/>
            <wp:effectExtent l="171450" t="133350" r="361950" b="304800"/>
            <wp:wrapTight wrapText="bothSides">
              <wp:wrapPolygon edited="0">
                <wp:start x="1697" y="-1738"/>
                <wp:lineTo x="463" y="-1490"/>
                <wp:lineTo x="-1389" y="745"/>
                <wp:lineTo x="-1234" y="23090"/>
                <wp:lineTo x="309" y="25572"/>
                <wp:lineTo x="926" y="25572"/>
                <wp:lineTo x="22217" y="25572"/>
                <wp:lineTo x="22834" y="25572"/>
                <wp:lineTo x="24377" y="23090"/>
                <wp:lineTo x="24223" y="22097"/>
                <wp:lineTo x="24377" y="18372"/>
                <wp:lineTo x="24377" y="2234"/>
                <wp:lineTo x="24531" y="993"/>
                <wp:lineTo x="22680" y="-1490"/>
                <wp:lineTo x="21446" y="-1738"/>
                <wp:lineTo x="1697" y="-1738"/>
              </wp:wrapPolygon>
            </wp:wrapTight>
            <wp:docPr id="3" name="Рисунок 7" descr="&amp;Mcy;&amp;ycy;&amp;scy;&amp;lcy;&amp;icy; &amp;vcy;&amp;scy;&amp;lcy;&amp;ucy;&amp;khcy; - &amp;Ucy;&amp;yucy;&amp;tcy;&amp;ncy;&amp;ocy;&amp;iecy; &amp;vcy;&amp;ycy;&amp;khcy;&amp;ocy;&amp;dcy;&amp;ncy;&amp;ocy;&amp;iecy; &amp;chcy;&amp;t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Mcy;&amp;ycy;&amp;scy;&amp;lcy;&amp;icy; &amp;vcy;&amp;scy;&amp;lcy;&amp;ucy;&amp;khcy; - &amp;Ucy;&amp;yucy;&amp;tcy;&amp;ncy;&amp;ocy;&amp;iecy; &amp;vcy;&amp;ycy;&amp;khcy;&amp;ocy;&amp;dcy;&amp;ncy;&amp;ocy;&amp;iecy; &amp;chcy;&amp;tcy;&amp;iecy;&amp;ncy;&amp;icy;&amp;iecy;"/>
                    <pic:cNvPicPr>
                      <a:picLocks noChangeAspect="1" noChangeArrowheads="1"/>
                    </pic:cNvPicPr>
                  </pic:nvPicPr>
                  <pic:blipFill>
                    <a:blip r:embed="rId8"/>
                    <a:srcRect t="5836" r="12211" b="8488"/>
                    <a:stretch>
                      <a:fillRect/>
                    </a:stretch>
                  </pic:blipFill>
                  <pic:spPr bwMode="auto">
                    <a:xfrm>
                      <a:off x="0" y="0"/>
                      <a:ext cx="2667000" cy="1657350"/>
                    </a:xfrm>
                    <a:prstGeom prst="rect">
                      <a:avLst/>
                    </a:prstGeom>
                    <a:ln>
                      <a:noFill/>
                    </a:ln>
                    <a:effectLst>
                      <a:outerShdw blurRad="292100" dist="139700" dir="2700000" algn="tl" rotWithShape="0">
                        <a:srgbClr val="333333">
                          <a:alpha val="65000"/>
                        </a:srgbClr>
                      </a:outerShdw>
                    </a:effectLst>
                  </pic:spPr>
                </pic:pic>
              </a:graphicData>
            </a:graphic>
          </wp:anchor>
        </w:drawing>
      </w:r>
      <w:r w:rsidR="00F72767" w:rsidRPr="00F72767">
        <w:rPr>
          <w:rStyle w:val="a3"/>
          <w:color w:val="C00000"/>
        </w:rPr>
        <w:t>1. Чтение книг увеличивает словарный запа</w:t>
      </w:r>
      <w:r>
        <w:rPr>
          <w:rStyle w:val="a3"/>
          <w:color w:val="C00000"/>
        </w:rPr>
        <w:t xml:space="preserve">с. </w:t>
      </w:r>
    </w:p>
    <w:p w:rsidR="00F72767" w:rsidRPr="00E424EE" w:rsidRDefault="003D6211" w:rsidP="002A7CF9">
      <w:pPr>
        <w:pStyle w:val="a4"/>
        <w:jc w:val="both"/>
        <w:rPr>
          <w:color w:val="C00000"/>
        </w:rPr>
      </w:pPr>
      <w:r>
        <w:t xml:space="preserve">   </w:t>
      </w:r>
      <w:r w:rsidR="00F72767">
        <w:t>Когда вы читаете произведения разных жанров, то сталкиваетесь со словами, которые обычно не используются в повседневной речи</w:t>
      </w:r>
      <w:r w:rsidR="00A37C53">
        <w:t>.</w:t>
      </w:r>
      <w:r w:rsidR="002A7CF9">
        <w:t xml:space="preserve"> </w:t>
      </w:r>
      <w:r w:rsidR="00F72767">
        <w:t>Иногда о значении термина можно понять по содержанию. Чтение помогает не только в увеличении словарного запаса, но и повышает вашу общую грамотность.</w:t>
      </w:r>
      <w:r w:rsidR="00C154CB" w:rsidRPr="00C154CB">
        <w:t xml:space="preserve"> </w:t>
      </w:r>
      <w:r w:rsidR="00C154CB">
        <w:t xml:space="preserve">Человек обходится лишь 3 — 4 тысячами слов. Согласитесь это не много. </w:t>
      </w:r>
    </w:p>
    <w:p w:rsidR="003D6211" w:rsidRDefault="003D6211" w:rsidP="00ED2DC1">
      <w:pPr>
        <w:pStyle w:val="a4"/>
        <w:jc w:val="both"/>
        <w:rPr>
          <w:rStyle w:val="a3"/>
          <w:color w:val="C00000"/>
        </w:rPr>
      </w:pPr>
      <w:r>
        <w:rPr>
          <w:b/>
          <w:bCs/>
          <w:noProof/>
          <w:color w:val="C00000"/>
        </w:rPr>
        <w:lastRenderedPageBreak/>
        <w:drawing>
          <wp:anchor distT="0" distB="0" distL="114300" distR="114300" simplePos="0" relativeHeight="251675648" behindDoc="1" locked="0" layoutInCell="1" allowOverlap="1">
            <wp:simplePos x="0" y="0"/>
            <wp:positionH relativeFrom="column">
              <wp:posOffset>133350</wp:posOffset>
            </wp:positionH>
            <wp:positionV relativeFrom="paragraph">
              <wp:posOffset>27940</wp:posOffset>
            </wp:positionV>
            <wp:extent cx="2733675" cy="1876425"/>
            <wp:effectExtent l="171450" t="133350" r="371475" b="314325"/>
            <wp:wrapTight wrapText="bothSides">
              <wp:wrapPolygon edited="0">
                <wp:start x="1656" y="-1535"/>
                <wp:lineTo x="452" y="-1316"/>
                <wp:lineTo x="-1355" y="658"/>
                <wp:lineTo x="-1054" y="23025"/>
                <wp:lineTo x="452" y="25218"/>
                <wp:lineTo x="903" y="25218"/>
                <wp:lineTo x="22277" y="25218"/>
                <wp:lineTo x="22729" y="25218"/>
                <wp:lineTo x="24234" y="23464"/>
                <wp:lineTo x="24234" y="23025"/>
                <wp:lineTo x="24385" y="19736"/>
                <wp:lineTo x="24385" y="1974"/>
                <wp:lineTo x="24535" y="877"/>
                <wp:lineTo x="22729" y="-1316"/>
                <wp:lineTo x="21525" y="-1535"/>
                <wp:lineTo x="1656" y="-1535"/>
              </wp:wrapPolygon>
            </wp:wrapTight>
            <wp:docPr id="47" name="irc_mi" descr="http://uchitel76.ru/wp-content/uploads/2014/12/dgk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chitel76.ru/wp-content/uploads/2014/12/dgkjk.jpg"/>
                    <pic:cNvPicPr>
                      <a:picLocks noChangeAspect="1" noChangeArrowheads="1"/>
                    </pic:cNvPicPr>
                  </pic:nvPicPr>
                  <pic:blipFill>
                    <a:blip r:embed="rId9" cstate="print"/>
                    <a:srcRect/>
                    <a:stretch>
                      <a:fillRect/>
                    </a:stretch>
                  </pic:blipFill>
                  <pic:spPr bwMode="auto">
                    <a:xfrm>
                      <a:off x="0" y="0"/>
                      <a:ext cx="2733675" cy="1876425"/>
                    </a:xfrm>
                    <a:prstGeom prst="rect">
                      <a:avLst/>
                    </a:prstGeom>
                    <a:ln>
                      <a:noFill/>
                    </a:ln>
                    <a:effectLst>
                      <a:outerShdw blurRad="292100" dist="139700" dir="2700000" algn="tl" rotWithShape="0">
                        <a:srgbClr val="333333">
                          <a:alpha val="65000"/>
                        </a:srgbClr>
                      </a:outerShdw>
                    </a:effectLst>
                  </pic:spPr>
                </pic:pic>
              </a:graphicData>
            </a:graphic>
          </wp:anchor>
        </w:drawing>
      </w:r>
      <w:r>
        <w:rPr>
          <w:rStyle w:val="a3"/>
          <w:color w:val="C00000"/>
        </w:rPr>
        <w:t xml:space="preserve">  </w:t>
      </w:r>
      <w:r w:rsidR="00F72767" w:rsidRPr="00F72767">
        <w:rPr>
          <w:rStyle w:val="a3"/>
          <w:color w:val="C00000"/>
        </w:rPr>
        <w:t>2. Чтение помогает общаться с людьм</w:t>
      </w:r>
      <w:r w:rsidR="00E424EE">
        <w:rPr>
          <w:rStyle w:val="a3"/>
          <w:color w:val="C00000"/>
        </w:rPr>
        <w:t>и</w:t>
      </w:r>
      <w:r w:rsidR="00232EE0">
        <w:rPr>
          <w:rStyle w:val="a3"/>
          <w:color w:val="C00000"/>
        </w:rPr>
        <w:t xml:space="preserve">. </w:t>
      </w:r>
    </w:p>
    <w:p w:rsidR="00172A33" w:rsidRPr="00232EE0" w:rsidRDefault="003D6211" w:rsidP="00ED2DC1">
      <w:pPr>
        <w:pStyle w:val="a4"/>
        <w:jc w:val="both"/>
        <w:rPr>
          <w:color w:val="C00000"/>
        </w:rPr>
      </w:pPr>
      <w:r>
        <w:rPr>
          <w:noProof/>
        </w:rPr>
        <w:drawing>
          <wp:anchor distT="0" distB="0" distL="114300" distR="114300" simplePos="0" relativeHeight="251676672" behindDoc="1" locked="0" layoutInCell="1" allowOverlap="1">
            <wp:simplePos x="0" y="0"/>
            <wp:positionH relativeFrom="column">
              <wp:posOffset>-3086100</wp:posOffset>
            </wp:positionH>
            <wp:positionV relativeFrom="paragraph">
              <wp:posOffset>1799590</wp:posOffset>
            </wp:positionV>
            <wp:extent cx="2084705" cy="2162175"/>
            <wp:effectExtent l="171450" t="133350" r="353695" b="314325"/>
            <wp:wrapTight wrapText="bothSides">
              <wp:wrapPolygon edited="0">
                <wp:start x="2171" y="-1332"/>
                <wp:lineTo x="592" y="-1142"/>
                <wp:lineTo x="-1776" y="571"/>
                <wp:lineTo x="-1382" y="23027"/>
                <wp:lineTo x="592" y="24740"/>
                <wp:lineTo x="1184" y="24740"/>
                <wp:lineTo x="22304" y="24740"/>
                <wp:lineTo x="22896" y="24740"/>
                <wp:lineTo x="24673" y="23408"/>
                <wp:lineTo x="24673" y="23027"/>
                <wp:lineTo x="25067" y="20173"/>
                <wp:lineTo x="25067" y="1713"/>
                <wp:lineTo x="25265" y="761"/>
                <wp:lineTo x="22896" y="-1142"/>
                <wp:lineTo x="21317" y="-1332"/>
                <wp:lineTo x="2171" y="-1332"/>
              </wp:wrapPolygon>
            </wp:wrapTight>
            <wp:docPr id="48" name="Рисунок 40" descr="&amp;Pcy;&amp;iecy;&amp;rcy;&amp;vcy;&amp;ocy;&amp;iecy; &amp;vcy;&amp;pcy;&amp;iecy;&amp;chcy;&amp;acy;&amp;tcy;&amp;lcy;&amp;iecy;&amp;ncy;&amp;icy;&amp;iecy;: &amp;zcy;&amp;ncy;&amp;acy;&amp;iecy;&amp;tcy;&amp;iecy; &amp;lcy;&amp;icy; &amp;vcy;&amp;ycy;, &amp;kcy;&amp;acy;&amp;kcy; &amp;vcy;&amp;ocy;&amp;scy;&amp;pcy;&amp;rcy;&amp;icy;&amp;ncy;&amp;icy;&amp;mcy;&amp;acy;&amp;yucy;&amp;tcy; &amp;vcy;&amp;acy;&amp;scy; &amp;ocy;&amp;kcy;&amp;rcy;&amp;ucy;&amp;zhcy;&amp;acy;&amp;yucy;&amp;shch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p;Pcy;&amp;iecy;&amp;rcy;&amp;vcy;&amp;ocy;&amp;iecy; &amp;vcy;&amp;pcy;&amp;iecy;&amp;chcy;&amp;acy;&amp;tcy;&amp;lcy;&amp;iecy;&amp;ncy;&amp;icy;&amp;iecy;: &amp;zcy;&amp;ncy;&amp;acy;&amp;iecy;&amp;tcy;&amp;iecy; &amp;lcy;&amp;icy; &amp;vcy;&amp;ycy;, &amp;kcy;&amp;acy;&amp;kcy; &amp;vcy;&amp;ocy;&amp;scy;&amp;pcy;&amp;rcy;&amp;icy;&amp;ncy;&amp;icy;&amp;mcy;&amp;acy;&amp;yucy;&amp;tcy; &amp;vcy;&amp;acy;&amp;scy; &amp;ocy;&amp;kcy;&amp;rcy;&amp;ucy;&amp;zhcy;&amp;acy;&amp;yucy;&amp;shchcy;&amp;icy;&amp;iecy;?"/>
                    <pic:cNvPicPr>
                      <a:picLocks noChangeAspect="1" noChangeArrowheads="1"/>
                    </pic:cNvPicPr>
                  </pic:nvPicPr>
                  <pic:blipFill>
                    <a:blip r:embed="rId10" cstate="print"/>
                    <a:srcRect/>
                    <a:stretch>
                      <a:fillRect/>
                    </a:stretch>
                  </pic:blipFill>
                  <pic:spPr bwMode="auto">
                    <a:xfrm>
                      <a:off x="0" y="0"/>
                      <a:ext cx="2084705" cy="2162175"/>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   </w:t>
      </w:r>
      <w:r w:rsidR="00F72767">
        <w:t>За счет чтения повышается не только грамотность, но и ваши речевые навыки — способность четко, ясно и красиво формулировать свои мысли. Уже после прочтения нескольких классических произведений в вас повысится талант рассказчика. Вы станете более интересным собеседником, производя особенно большое впечатление на тех людей, которые не читают вообще.</w:t>
      </w:r>
      <w:r w:rsidR="004A1562">
        <w:t xml:space="preserve">  </w:t>
      </w:r>
      <w:r w:rsidR="00172A33">
        <w:t xml:space="preserve">Чем больше чужих историй вы читаете, тем </w:t>
      </w:r>
      <w:r>
        <w:t xml:space="preserve">лучше будете рассказывать свои. </w:t>
      </w:r>
      <w:r w:rsidR="00172A33">
        <w:t xml:space="preserve">Вы научитесь отфильтровывать ненужную информацию и лучше подавать нужную. </w:t>
      </w:r>
    </w:p>
    <w:p w:rsidR="00232EE0" w:rsidRDefault="00781976" w:rsidP="002A7CF9">
      <w:pPr>
        <w:pStyle w:val="a4"/>
        <w:jc w:val="both"/>
        <w:rPr>
          <w:rStyle w:val="a3"/>
          <w:color w:val="C00000"/>
        </w:rPr>
      </w:pPr>
      <w:r>
        <w:rPr>
          <w:rStyle w:val="a3"/>
          <w:color w:val="C00000"/>
        </w:rPr>
        <w:t xml:space="preserve">       </w:t>
      </w:r>
    </w:p>
    <w:p w:rsidR="00F72767" w:rsidRPr="00F72767" w:rsidRDefault="003D6211" w:rsidP="002A7CF9">
      <w:pPr>
        <w:pStyle w:val="a4"/>
        <w:jc w:val="both"/>
        <w:rPr>
          <w:color w:val="C00000"/>
        </w:rPr>
      </w:pPr>
      <w:r>
        <w:rPr>
          <w:rStyle w:val="a3"/>
          <w:color w:val="C00000"/>
        </w:rPr>
        <w:t xml:space="preserve">             </w:t>
      </w:r>
      <w:r w:rsidR="00F72767" w:rsidRPr="00F72767">
        <w:rPr>
          <w:rStyle w:val="a3"/>
          <w:color w:val="C00000"/>
        </w:rPr>
        <w:t>3. Чтение добавляет уверенности</w:t>
      </w:r>
      <w:r>
        <w:rPr>
          <w:rStyle w:val="a3"/>
          <w:color w:val="C00000"/>
        </w:rPr>
        <w:t>.</w:t>
      </w:r>
      <w:r w:rsidR="00F72767" w:rsidRPr="00F72767">
        <w:rPr>
          <w:rStyle w:val="a3"/>
          <w:color w:val="C00000"/>
        </w:rPr>
        <w:t xml:space="preserve"> </w:t>
      </w:r>
    </w:p>
    <w:p w:rsidR="00ED2DC1" w:rsidRDefault="003D6211" w:rsidP="002A7CF9">
      <w:pPr>
        <w:pStyle w:val="a4"/>
        <w:jc w:val="both"/>
      </w:pPr>
      <w:r>
        <w:t xml:space="preserve">   </w:t>
      </w:r>
      <w:r w:rsidR="003A339B">
        <w:t xml:space="preserve">   </w:t>
      </w:r>
      <w:r w:rsidR="00F72767">
        <w:t xml:space="preserve">Чтение книг делает нас более уверенными. Когда в </w:t>
      </w:r>
      <w:r w:rsidR="00ED2DC1">
        <w:t xml:space="preserve">                     </w:t>
      </w:r>
      <w:r w:rsidR="00F72767">
        <w:t xml:space="preserve">разговоре мы демонстрируем высокую эрудицию и глубокое знание того или иного предмета, то невольно ведем себя более уверенно и собранно. А признание окружающими ваших познаний положительно сказывается на самооценке. </w:t>
      </w:r>
    </w:p>
    <w:p w:rsidR="00F72767" w:rsidRPr="00232EE0" w:rsidRDefault="00B22879" w:rsidP="002A7CF9">
      <w:pPr>
        <w:pStyle w:val="a4"/>
        <w:jc w:val="both"/>
      </w:pPr>
      <w:r>
        <w:rPr>
          <w:noProof/>
        </w:rPr>
        <w:drawing>
          <wp:anchor distT="0" distB="0" distL="114300" distR="114300" simplePos="0" relativeHeight="251677696" behindDoc="1" locked="0" layoutInCell="1" allowOverlap="1">
            <wp:simplePos x="0" y="0"/>
            <wp:positionH relativeFrom="column">
              <wp:posOffset>-2397125</wp:posOffset>
            </wp:positionH>
            <wp:positionV relativeFrom="paragraph">
              <wp:posOffset>221615</wp:posOffset>
            </wp:positionV>
            <wp:extent cx="2616835" cy="1914525"/>
            <wp:effectExtent l="171450" t="133350" r="354965" b="314325"/>
            <wp:wrapTight wrapText="bothSides">
              <wp:wrapPolygon edited="0">
                <wp:start x="1730" y="-1504"/>
                <wp:lineTo x="472" y="-1290"/>
                <wp:lineTo x="-1415" y="645"/>
                <wp:lineTo x="-1258" y="22567"/>
                <wp:lineTo x="472" y="25146"/>
                <wp:lineTo x="943" y="25146"/>
                <wp:lineTo x="22171" y="25146"/>
                <wp:lineTo x="22643" y="25146"/>
                <wp:lineTo x="24215" y="22997"/>
                <wp:lineTo x="24215" y="22567"/>
                <wp:lineTo x="24373" y="19343"/>
                <wp:lineTo x="24373" y="1934"/>
                <wp:lineTo x="24530" y="860"/>
                <wp:lineTo x="22643" y="-1290"/>
                <wp:lineTo x="21385" y="-1504"/>
                <wp:lineTo x="1730" y="-1504"/>
              </wp:wrapPolygon>
            </wp:wrapTight>
            <wp:docPr id="49" name="Рисунок 43" descr="Info-svoboda.ru &amp;Kcy;&amp;ncy;&amp;icy;&amp;gcy;&amp;icy;, &amp;pcy;&amp;ocy;&amp;chcy;&amp;icy;&amp;tcy;&amp;acy;&amp;tcy;&amp;softcy;, &amp;scy;&amp;kcy;&amp;acy;&amp;chcy;&amp;acy;&amp;tcy;&amp;softcy; &amp;icy;&amp;ncy;&amp;tcy;&amp;iecy;&amp;rcy;&amp;iecy;&amp;scy;&amp;ncy;&amp;ycy;&amp;iecy; &amp;kcy;&amp;ncy;&amp;icy;&amp;gcy;&amp;icy; &quot; &amp;Scy;&amp;tcy;&amp;rcy;&amp;acy;&amp;ncy;&amp;icy;&amp;tscy;&amp;acy;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fo-svoboda.ru &amp;Kcy;&amp;ncy;&amp;icy;&amp;gcy;&amp;icy;, &amp;pcy;&amp;ocy;&amp;chcy;&amp;icy;&amp;tcy;&amp;acy;&amp;tcy;&amp;softcy;, &amp;scy;&amp;kcy;&amp;acy;&amp;chcy;&amp;acy;&amp;tcy;&amp;softcy; &amp;icy;&amp;ncy;&amp;tcy;&amp;iecy;&amp;rcy;&amp;iecy;&amp;scy;&amp;ncy;&amp;ycy;&amp;iecy; &amp;kcy;&amp;ncy;&amp;icy;&amp;gcy;&amp;icy; &quot; &amp;Scy;&amp;tcy;&amp;rcy;&amp;acy;&amp;ncy;&amp;icy;&amp;tscy;&amp;acy; 1368"/>
                    <pic:cNvPicPr>
                      <a:picLocks noChangeAspect="1" noChangeArrowheads="1"/>
                    </pic:cNvPicPr>
                  </pic:nvPicPr>
                  <pic:blipFill>
                    <a:blip r:embed="rId11" cstate="print"/>
                    <a:srcRect/>
                    <a:stretch>
                      <a:fillRect/>
                    </a:stretch>
                  </pic:blipFill>
                  <pic:spPr bwMode="auto">
                    <a:xfrm>
                      <a:off x="0" y="0"/>
                      <a:ext cx="2616835" cy="1914525"/>
                    </a:xfrm>
                    <a:prstGeom prst="rect">
                      <a:avLst/>
                    </a:prstGeom>
                    <a:ln>
                      <a:noFill/>
                    </a:ln>
                    <a:effectLst>
                      <a:outerShdw blurRad="292100" dist="139700" dir="2700000" algn="tl" rotWithShape="0">
                        <a:srgbClr val="333333">
                          <a:alpha val="65000"/>
                        </a:srgbClr>
                      </a:outerShdw>
                    </a:effectLst>
                  </pic:spPr>
                </pic:pic>
              </a:graphicData>
            </a:graphic>
          </wp:anchor>
        </w:drawing>
      </w:r>
      <w:r w:rsidR="00F72767" w:rsidRPr="00F72767">
        <w:rPr>
          <w:rStyle w:val="a3"/>
          <w:color w:val="C00000"/>
        </w:rPr>
        <w:t>4. Чтение снижает стресс</w:t>
      </w:r>
      <w:r w:rsidR="003A339B">
        <w:rPr>
          <w:rStyle w:val="a3"/>
          <w:color w:val="C00000"/>
        </w:rPr>
        <w:t>.</w:t>
      </w:r>
      <w:r w:rsidR="00F72767" w:rsidRPr="00F72767">
        <w:rPr>
          <w:rStyle w:val="a3"/>
          <w:color w:val="C00000"/>
        </w:rPr>
        <w:t xml:space="preserve"> </w:t>
      </w:r>
    </w:p>
    <w:p w:rsidR="0074565F" w:rsidRDefault="000341AC" w:rsidP="0074565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noProof/>
        </w:rPr>
        <w:drawing>
          <wp:anchor distT="0" distB="0" distL="114300" distR="114300" simplePos="0" relativeHeight="251678720" behindDoc="1" locked="0" layoutInCell="1" allowOverlap="1">
            <wp:simplePos x="0" y="0"/>
            <wp:positionH relativeFrom="column">
              <wp:posOffset>-3089275</wp:posOffset>
            </wp:positionH>
            <wp:positionV relativeFrom="paragraph">
              <wp:posOffset>2051050</wp:posOffset>
            </wp:positionV>
            <wp:extent cx="2635885" cy="2070100"/>
            <wp:effectExtent l="171450" t="133350" r="354965" b="311150"/>
            <wp:wrapTight wrapText="bothSides">
              <wp:wrapPolygon edited="0">
                <wp:start x="1717" y="-1391"/>
                <wp:lineTo x="468" y="-1193"/>
                <wp:lineTo x="-1405" y="596"/>
                <wp:lineTo x="-1405" y="20871"/>
                <wp:lineTo x="-624" y="24052"/>
                <wp:lineTo x="624" y="24847"/>
                <wp:lineTo x="937" y="24847"/>
                <wp:lineTo x="22167" y="24847"/>
                <wp:lineTo x="22479" y="24847"/>
                <wp:lineTo x="23416" y="24250"/>
                <wp:lineTo x="23416" y="24052"/>
                <wp:lineTo x="23728" y="24052"/>
                <wp:lineTo x="24353" y="21666"/>
                <wp:lineTo x="24353" y="1789"/>
                <wp:lineTo x="24509" y="795"/>
                <wp:lineTo x="22636" y="-1193"/>
                <wp:lineTo x="21387" y="-1391"/>
                <wp:lineTo x="1717" y="-1391"/>
              </wp:wrapPolygon>
            </wp:wrapTight>
            <wp:docPr id="50" name="Рисунок 46" descr="&amp;Vcy;&amp;ycy;&amp;ucy;&amp;chcy;&amp;icy;&amp;tcy;&amp;softcy; &amp;acy;&amp;ncy;&amp;gcy;&amp;lcy;&amp;icy;&amp;jcy;&amp;scy;&amp;kcy;&amp;icy;&amp;jcy; &amp;yacy;&amp;zcy;&amp;ycy;&amp;kcy; &amp;dcy;&amp;lcy;&amp;yacy; &amp;scy;&amp;dcy;&amp;acy;&amp;chcy;&amp;icy; &amp;ecy;&amp;kcy;&amp;zcy;&amp;acy;&amp;mcy;&amp;iecy;&amp;ncy;&amp;acy; I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Vcy;&amp;ycy;&amp;ucy;&amp;chcy;&amp;icy;&amp;tcy;&amp;softcy; &amp;acy;&amp;ncy;&amp;gcy;&amp;lcy;&amp;icy;&amp;jcy;&amp;scy;&amp;kcy;&amp;icy;&amp;jcy; &amp;yacy;&amp;zcy;&amp;ycy;&amp;kcy; &amp;dcy;&amp;lcy;&amp;yacy; &amp;scy;&amp;dcy;&amp;acy;&amp;chcy;&amp;icy; &amp;ecy;&amp;kcy;&amp;zcy;&amp;acy;&amp;mcy;&amp;iecy;&amp;ncy;&amp;acy; IELTS"/>
                    <pic:cNvPicPr>
                      <a:picLocks noChangeAspect="1" noChangeArrowheads="1"/>
                    </pic:cNvPicPr>
                  </pic:nvPicPr>
                  <pic:blipFill>
                    <a:blip r:embed="rId12"/>
                    <a:srcRect/>
                    <a:stretch>
                      <a:fillRect/>
                    </a:stretch>
                  </pic:blipFill>
                  <pic:spPr bwMode="auto">
                    <a:xfrm>
                      <a:off x="0" y="0"/>
                      <a:ext cx="2635885"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2A7CF9" w:rsidRPr="00CE3C47">
        <w:rPr>
          <w:rFonts w:ascii="Times New Roman" w:hAnsi="Times New Roman" w:cs="Times New Roman"/>
        </w:rPr>
        <w:t xml:space="preserve">   </w:t>
      </w:r>
      <w:r w:rsidR="00F72767" w:rsidRPr="00CE3C47">
        <w:rPr>
          <w:rFonts w:ascii="Times New Roman" w:hAnsi="Times New Roman" w:cs="Times New Roman"/>
        </w:rPr>
        <w:t>В современном мире избавление от стресса — основная забота м</w:t>
      </w:r>
      <w:r w:rsidR="00BC14FE" w:rsidRPr="00CE3C47">
        <w:rPr>
          <w:rFonts w:ascii="Times New Roman" w:hAnsi="Times New Roman" w:cs="Times New Roman"/>
        </w:rPr>
        <w:t>ногих людей. Богатство и ритм</w:t>
      </w:r>
      <w:r w:rsidR="00F72767" w:rsidRPr="00CE3C47">
        <w:rPr>
          <w:rFonts w:ascii="Times New Roman" w:hAnsi="Times New Roman" w:cs="Times New Roman"/>
        </w:rPr>
        <w:t xml:space="preserve"> книжного текста имеет свойство успокаивать психику и освобождать организм от стресса. Особенно помогает в этом регулярное чтение перед сном. </w:t>
      </w:r>
      <w:r w:rsidR="00CE3C47" w:rsidRPr="00CE3C47">
        <w:rPr>
          <w:rFonts w:ascii="Times New Roman" w:eastAsia="Times New Roman" w:hAnsi="Times New Roman" w:cs="Times New Roman"/>
          <w:sz w:val="24"/>
          <w:szCs w:val="24"/>
        </w:rPr>
        <w:t xml:space="preserve">Предпочитаете прогуляться или послушать музыку, чтобы избавиться от стресса? Ученые считают, что вместо этого вам стоит почитать книгу. Чтение было признано наиболее эффективным способом </w:t>
      </w:r>
      <w:proofErr w:type="gramStart"/>
      <w:r w:rsidR="00CE3C47" w:rsidRPr="00CE3C47">
        <w:rPr>
          <w:rFonts w:ascii="Times New Roman" w:eastAsia="Times New Roman" w:hAnsi="Times New Roman" w:cs="Times New Roman"/>
          <w:sz w:val="24"/>
          <w:szCs w:val="24"/>
        </w:rPr>
        <w:t>уменьшить</w:t>
      </w:r>
      <w:proofErr w:type="gramEnd"/>
      <w:r w:rsidR="00CE3C47" w:rsidRPr="00CE3C47">
        <w:rPr>
          <w:rFonts w:ascii="Times New Roman" w:eastAsia="Times New Roman" w:hAnsi="Times New Roman" w:cs="Times New Roman"/>
          <w:sz w:val="24"/>
          <w:szCs w:val="24"/>
        </w:rPr>
        <w:t xml:space="preserve"> стресс. Всего 6 минут чтения более чем на две трети снижает уровень стресса.</w:t>
      </w:r>
    </w:p>
    <w:p w:rsidR="000341AC" w:rsidRDefault="0074565F" w:rsidP="0074565F">
      <w:pPr>
        <w:spacing w:before="100" w:beforeAutospacing="1" w:after="100" w:afterAutospacing="1" w:line="240" w:lineRule="auto"/>
        <w:jc w:val="both"/>
        <w:rPr>
          <w:rStyle w:val="a3"/>
          <w:rFonts w:ascii="Times New Roman" w:hAnsi="Times New Roman" w:cs="Times New Roman"/>
          <w:color w:val="C00000"/>
          <w:sz w:val="24"/>
          <w:szCs w:val="24"/>
        </w:rPr>
      </w:pPr>
      <w:r>
        <w:rPr>
          <w:rStyle w:val="a3"/>
          <w:rFonts w:ascii="Times New Roman" w:hAnsi="Times New Roman" w:cs="Times New Roman"/>
          <w:color w:val="C00000"/>
          <w:sz w:val="24"/>
          <w:szCs w:val="24"/>
        </w:rPr>
        <w:t xml:space="preserve">   </w:t>
      </w:r>
      <w:r w:rsidR="00F72767" w:rsidRPr="0074565F">
        <w:rPr>
          <w:rStyle w:val="a3"/>
          <w:rFonts w:ascii="Times New Roman" w:hAnsi="Times New Roman" w:cs="Times New Roman"/>
          <w:color w:val="C00000"/>
          <w:sz w:val="24"/>
          <w:szCs w:val="24"/>
        </w:rPr>
        <w:t>5. Чтение развивает память и мышление</w:t>
      </w:r>
      <w:r w:rsidR="003A339B">
        <w:rPr>
          <w:rStyle w:val="a3"/>
          <w:color w:val="C00000"/>
        </w:rPr>
        <w:t>.</w:t>
      </w:r>
    </w:p>
    <w:p w:rsidR="005B4352" w:rsidRPr="000341AC" w:rsidRDefault="00F72767" w:rsidP="00207D7D">
      <w:pPr>
        <w:spacing w:before="100" w:beforeAutospacing="1" w:after="100" w:afterAutospacing="1" w:line="240" w:lineRule="auto"/>
        <w:jc w:val="both"/>
        <w:rPr>
          <w:rFonts w:ascii="Times New Roman" w:hAnsi="Times New Roman" w:cs="Times New Roman"/>
          <w:b/>
          <w:bCs/>
          <w:color w:val="C00000"/>
          <w:sz w:val="24"/>
          <w:szCs w:val="24"/>
        </w:rPr>
      </w:pPr>
      <w:r w:rsidRPr="0074565F">
        <w:rPr>
          <w:rFonts w:ascii="Times New Roman" w:hAnsi="Times New Roman" w:cs="Times New Roman"/>
          <w:sz w:val="24"/>
          <w:szCs w:val="24"/>
        </w:rPr>
        <w:t>Одно из важных преимуществ</w:t>
      </w:r>
      <w:r w:rsidR="00172A33" w:rsidRPr="0074565F">
        <w:rPr>
          <w:rFonts w:ascii="Times New Roman" w:hAnsi="Times New Roman" w:cs="Times New Roman"/>
          <w:sz w:val="24"/>
          <w:szCs w:val="24"/>
        </w:rPr>
        <w:t xml:space="preserve"> </w:t>
      </w:r>
      <w:r w:rsidR="00207D7D">
        <w:rPr>
          <w:rFonts w:ascii="Times New Roman" w:hAnsi="Times New Roman" w:cs="Times New Roman"/>
          <w:sz w:val="24"/>
          <w:szCs w:val="24"/>
        </w:rPr>
        <w:t xml:space="preserve">чтения книг— </w:t>
      </w:r>
      <w:proofErr w:type="gramStart"/>
      <w:r w:rsidR="00207D7D">
        <w:rPr>
          <w:rFonts w:ascii="Times New Roman" w:hAnsi="Times New Roman" w:cs="Times New Roman"/>
          <w:sz w:val="24"/>
          <w:szCs w:val="24"/>
        </w:rPr>
        <w:t>эт</w:t>
      </w:r>
      <w:proofErr w:type="gramEnd"/>
      <w:r w:rsidR="00207D7D">
        <w:rPr>
          <w:rFonts w:ascii="Times New Roman" w:hAnsi="Times New Roman" w:cs="Times New Roman"/>
          <w:sz w:val="24"/>
          <w:szCs w:val="24"/>
        </w:rPr>
        <w:t>о тот положительный эффект,</w:t>
      </w:r>
      <w:r w:rsidR="00101E12">
        <w:rPr>
          <w:rFonts w:ascii="Times New Roman" w:hAnsi="Times New Roman" w:cs="Times New Roman"/>
          <w:sz w:val="24"/>
          <w:szCs w:val="24"/>
        </w:rPr>
        <w:t xml:space="preserve"> </w:t>
      </w:r>
      <w:r w:rsidRPr="0074565F">
        <w:rPr>
          <w:rFonts w:ascii="Times New Roman" w:hAnsi="Times New Roman" w:cs="Times New Roman"/>
          <w:sz w:val="24"/>
          <w:szCs w:val="24"/>
        </w:rPr>
        <w:t xml:space="preserve">который </w:t>
      </w:r>
      <w:r w:rsidR="000341AC">
        <w:rPr>
          <w:rFonts w:ascii="Times New Roman" w:hAnsi="Times New Roman" w:cs="Times New Roman"/>
          <w:sz w:val="24"/>
          <w:szCs w:val="24"/>
        </w:rPr>
        <w:t>оно оказывает на наше мышление.</w:t>
      </w:r>
      <w:r w:rsidR="00A82CE2">
        <w:rPr>
          <w:rFonts w:ascii="Times New Roman" w:hAnsi="Times New Roman" w:cs="Times New Roman"/>
          <w:sz w:val="24"/>
          <w:szCs w:val="24"/>
        </w:rPr>
        <w:t xml:space="preserve"> </w:t>
      </w:r>
      <w:r w:rsidRPr="0074565F">
        <w:rPr>
          <w:rFonts w:ascii="Times New Roman" w:hAnsi="Times New Roman" w:cs="Times New Roman"/>
          <w:sz w:val="24"/>
          <w:szCs w:val="24"/>
        </w:rPr>
        <w:t>Мы обы</w:t>
      </w:r>
      <w:r w:rsidR="000341AC">
        <w:rPr>
          <w:rFonts w:ascii="Times New Roman" w:hAnsi="Times New Roman" w:cs="Times New Roman"/>
          <w:sz w:val="24"/>
          <w:szCs w:val="24"/>
        </w:rPr>
        <w:t>чно представляем много деталей:</w:t>
      </w:r>
      <w:r w:rsidR="00101E12">
        <w:rPr>
          <w:rFonts w:ascii="Times New Roman" w:hAnsi="Times New Roman" w:cs="Times New Roman"/>
          <w:sz w:val="24"/>
          <w:szCs w:val="24"/>
        </w:rPr>
        <w:t xml:space="preserve"> </w:t>
      </w:r>
      <w:r w:rsidRPr="0074565F">
        <w:rPr>
          <w:rFonts w:ascii="Times New Roman" w:hAnsi="Times New Roman" w:cs="Times New Roman"/>
          <w:sz w:val="24"/>
          <w:szCs w:val="24"/>
        </w:rPr>
        <w:t xml:space="preserve">персонажей, </w:t>
      </w:r>
      <w:r w:rsidR="00207D7D">
        <w:rPr>
          <w:rFonts w:ascii="Times New Roman" w:hAnsi="Times New Roman" w:cs="Times New Roman"/>
          <w:sz w:val="24"/>
          <w:szCs w:val="24"/>
        </w:rPr>
        <w:t>их одежду,</w:t>
      </w:r>
      <w:r w:rsidR="00101E12">
        <w:rPr>
          <w:rFonts w:ascii="Times New Roman" w:hAnsi="Times New Roman" w:cs="Times New Roman"/>
          <w:sz w:val="24"/>
          <w:szCs w:val="24"/>
        </w:rPr>
        <w:t xml:space="preserve"> </w:t>
      </w:r>
      <w:r w:rsidR="000341AC">
        <w:rPr>
          <w:rFonts w:ascii="Times New Roman" w:hAnsi="Times New Roman" w:cs="Times New Roman"/>
          <w:sz w:val="24"/>
          <w:szCs w:val="24"/>
        </w:rPr>
        <w:t>окружающие предметы.</w:t>
      </w:r>
      <w:r w:rsidR="00A82CE2">
        <w:rPr>
          <w:rFonts w:ascii="Times New Roman" w:hAnsi="Times New Roman" w:cs="Times New Roman"/>
          <w:sz w:val="24"/>
          <w:szCs w:val="24"/>
        </w:rPr>
        <w:t xml:space="preserve"> </w:t>
      </w:r>
      <w:r w:rsidRPr="0074565F">
        <w:rPr>
          <w:rFonts w:ascii="Times New Roman" w:hAnsi="Times New Roman" w:cs="Times New Roman"/>
          <w:sz w:val="24"/>
          <w:szCs w:val="24"/>
        </w:rPr>
        <w:t>Также необходимо помнить множество вещей, которые нужны для понимания произведения. Это тренирует память и логику.</w:t>
      </w:r>
      <w:r w:rsidR="00101E12">
        <w:rPr>
          <w:rFonts w:ascii="Times New Roman" w:hAnsi="Times New Roman" w:cs="Times New Roman"/>
          <w:sz w:val="24"/>
          <w:szCs w:val="24"/>
        </w:rPr>
        <w:t xml:space="preserve"> </w:t>
      </w:r>
      <w:r w:rsidR="00207D7D">
        <w:rPr>
          <w:rFonts w:ascii="Times New Roman" w:hAnsi="Times New Roman" w:cs="Times New Roman"/>
          <w:sz w:val="24"/>
          <w:szCs w:val="24"/>
        </w:rPr>
        <w:t>Запоминание новых слов,</w:t>
      </w:r>
      <w:r w:rsidR="00101E12">
        <w:rPr>
          <w:rFonts w:ascii="Times New Roman" w:hAnsi="Times New Roman" w:cs="Times New Roman"/>
          <w:sz w:val="24"/>
          <w:szCs w:val="24"/>
        </w:rPr>
        <w:t xml:space="preserve"> </w:t>
      </w:r>
      <w:r w:rsidR="00207D7D">
        <w:rPr>
          <w:rFonts w:ascii="Times New Roman" w:hAnsi="Times New Roman" w:cs="Times New Roman"/>
          <w:sz w:val="24"/>
          <w:szCs w:val="24"/>
        </w:rPr>
        <w:t>требует хорошей памяти,</w:t>
      </w:r>
      <w:r w:rsidR="00101E12">
        <w:rPr>
          <w:rFonts w:ascii="Times New Roman" w:hAnsi="Times New Roman" w:cs="Times New Roman"/>
          <w:sz w:val="24"/>
          <w:szCs w:val="24"/>
        </w:rPr>
        <w:t xml:space="preserve"> </w:t>
      </w:r>
      <w:r w:rsidR="004A1562" w:rsidRPr="0074565F">
        <w:rPr>
          <w:rFonts w:ascii="Times New Roman" w:hAnsi="Times New Roman" w:cs="Times New Roman"/>
          <w:sz w:val="24"/>
          <w:szCs w:val="24"/>
        </w:rPr>
        <w:t>создание</w:t>
      </w:r>
      <w:r w:rsidR="00207D7D">
        <w:rPr>
          <w:rFonts w:ascii="Times New Roman" w:hAnsi="Times New Roman" w:cs="Times New Roman"/>
          <w:sz w:val="24"/>
          <w:szCs w:val="24"/>
        </w:rPr>
        <w:t xml:space="preserve"> в голове определённого образа.</w:t>
      </w:r>
      <w:r w:rsidR="00101E12">
        <w:rPr>
          <w:rFonts w:ascii="Times New Roman" w:hAnsi="Times New Roman" w:cs="Times New Roman"/>
          <w:sz w:val="24"/>
          <w:szCs w:val="24"/>
        </w:rPr>
        <w:t xml:space="preserve"> </w:t>
      </w:r>
      <w:r w:rsidR="004A1562" w:rsidRPr="0074565F">
        <w:rPr>
          <w:rFonts w:ascii="Times New Roman" w:hAnsi="Times New Roman" w:cs="Times New Roman"/>
          <w:sz w:val="24"/>
          <w:szCs w:val="24"/>
        </w:rPr>
        <w:t>В особенности, если вы учите слова иност</w:t>
      </w:r>
      <w:r w:rsidR="000341AC">
        <w:rPr>
          <w:rFonts w:ascii="Times New Roman" w:hAnsi="Times New Roman" w:cs="Times New Roman"/>
          <w:sz w:val="24"/>
          <w:szCs w:val="24"/>
        </w:rPr>
        <w:t>ранного языка.</w:t>
      </w:r>
      <w:r w:rsidR="00101E12">
        <w:rPr>
          <w:rFonts w:ascii="Times New Roman" w:hAnsi="Times New Roman" w:cs="Times New Roman"/>
          <w:sz w:val="24"/>
          <w:szCs w:val="24"/>
        </w:rPr>
        <w:t xml:space="preserve"> </w:t>
      </w:r>
      <w:r w:rsidR="000341AC">
        <w:rPr>
          <w:rFonts w:ascii="Times New Roman" w:hAnsi="Times New Roman" w:cs="Times New Roman"/>
          <w:sz w:val="24"/>
          <w:szCs w:val="24"/>
        </w:rPr>
        <w:t>Слово–</w:t>
      </w:r>
      <w:r w:rsidR="0074565F" w:rsidRPr="0074565F">
        <w:rPr>
          <w:rFonts w:ascii="Times New Roman" w:hAnsi="Times New Roman" w:cs="Times New Roman"/>
          <w:sz w:val="24"/>
          <w:szCs w:val="24"/>
        </w:rPr>
        <w:t>обра</w:t>
      </w:r>
      <w:proofErr w:type="gramStart"/>
      <w:r w:rsidR="0074565F" w:rsidRPr="0074565F">
        <w:rPr>
          <w:rFonts w:ascii="Times New Roman" w:hAnsi="Times New Roman" w:cs="Times New Roman"/>
          <w:sz w:val="24"/>
          <w:szCs w:val="24"/>
        </w:rPr>
        <w:t>з</w:t>
      </w:r>
      <w:r w:rsidR="0074565F">
        <w:rPr>
          <w:rFonts w:ascii="Times New Roman" w:hAnsi="Times New Roman" w:cs="Times New Roman"/>
          <w:sz w:val="24"/>
          <w:szCs w:val="24"/>
        </w:rPr>
        <w:t>-</w:t>
      </w:r>
      <w:proofErr w:type="gramEnd"/>
      <w:r w:rsidR="0074565F" w:rsidRPr="0074565F">
        <w:rPr>
          <w:rFonts w:ascii="Times New Roman" w:hAnsi="Times New Roman" w:cs="Times New Roman"/>
          <w:sz w:val="24"/>
          <w:szCs w:val="24"/>
        </w:rPr>
        <w:t xml:space="preserve"> </w:t>
      </w:r>
      <w:r w:rsidR="004A1562" w:rsidRPr="0074565F">
        <w:rPr>
          <w:rFonts w:ascii="Times New Roman" w:hAnsi="Times New Roman" w:cs="Times New Roman"/>
          <w:sz w:val="24"/>
          <w:szCs w:val="24"/>
        </w:rPr>
        <w:t>запоминание.</w:t>
      </w:r>
    </w:p>
    <w:p w:rsidR="003A339B" w:rsidRDefault="00A82CE2" w:rsidP="002A7CF9">
      <w:pPr>
        <w:pStyle w:val="a4"/>
        <w:jc w:val="both"/>
        <w:rPr>
          <w:rStyle w:val="a3"/>
          <w:color w:val="C00000"/>
        </w:rPr>
      </w:pPr>
      <w:r>
        <w:rPr>
          <w:b/>
          <w:bCs/>
          <w:noProof/>
          <w:color w:val="C00000"/>
        </w:rPr>
        <w:lastRenderedPageBreak/>
        <w:drawing>
          <wp:anchor distT="0" distB="0" distL="114300" distR="114300" simplePos="0" relativeHeight="251669504" behindDoc="1" locked="0" layoutInCell="1" allowOverlap="1">
            <wp:simplePos x="0" y="0"/>
            <wp:positionH relativeFrom="column">
              <wp:posOffset>228600</wp:posOffset>
            </wp:positionH>
            <wp:positionV relativeFrom="paragraph">
              <wp:posOffset>28575</wp:posOffset>
            </wp:positionV>
            <wp:extent cx="2786380" cy="1866900"/>
            <wp:effectExtent l="171450" t="133350" r="356870" b="304800"/>
            <wp:wrapTight wrapText="bothSides">
              <wp:wrapPolygon edited="0">
                <wp:start x="1624" y="-1543"/>
                <wp:lineTo x="443" y="-1322"/>
                <wp:lineTo x="-1329" y="661"/>
                <wp:lineTo x="-1034" y="23143"/>
                <wp:lineTo x="443" y="25127"/>
                <wp:lineTo x="886" y="25127"/>
                <wp:lineTo x="22151" y="25127"/>
                <wp:lineTo x="22594" y="25127"/>
                <wp:lineTo x="23923" y="23584"/>
                <wp:lineTo x="23923" y="23143"/>
                <wp:lineTo x="24219" y="19837"/>
                <wp:lineTo x="24219" y="1984"/>
                <wp:lineTo x="24366" y="882"/>
                <wp:lineTo x="22594" y="-1322"/>
                <wp:lineTo x="21413" y="-1543"/>
                <wp:lineTo x="1624" y="-1543"/>
              </wp:wrapPolygon>
            </wp:wrapTight>
            <wp:docPr id="39" name="Рисунок 16" descr="&amp;Kcy;&amp;acy;&amp;kcy; &amp;pcy;&amp;rcy;&amp;acy;&amp;vcy;&amp;icy;&amp;lcy;&amp;softcy;&amp;ncy;&amp;ocy; &amp;chcy;&amp;icy;&amp;tcy;&amp;acy;&amp;tcy;&amp;softcy; &amp;pcy;&amp;ocy;-&amp;acy;&amp;ncy;&amp;gcy;&amp;lcy;&amp;icy;&amp;jcy;&amp;scy;&amp;kcy;&amp;icy;, &amp;ucy;&amp;chcy;&amp;icy;&amp;tcy;&amp;softcy; &amp;lcy;&amp;iecy;&amp;kcy;&amp;scy;&amp;icy;&amp;kcy;&amp;ucy; &amp;icy; &amp;scy;&amp;tcy;&amp;acy;&amp;vcy;&amp;icy;&amp;tcy;&amp;softcy; &amp;tscy;&amp;iecy;&amp;l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Kcy;&amp;acy;&amp;kcy; &amp;pcy;&amp;rcy;&amp;acy;&amp;vcy;&amp;icy;&amp;lcy;&amp;softcy;&amp;ncy;&amp;ocy; &amp;chcy;&amp;icy;&amp;tcy;&amp;acy;&amp;tcy;&amp;softcy; &amp;pcy;&amp;ocy;-&amp;acy;&amp;ncy;&amp;gcy;&amp;lcy;&amp;icy;&amp;jcy;&amp;scy;&amp;kcy;&amp;icy;, &amp;ucy;&amp;chcy;&amp;icy;&amp;tcy;&amp;softcy; &amp;lcy;&amp;iecy;&amp;kcy;&amp;scy;&amp;icy;&amp;kcy;&amp;ucy; &amp;icy; &amp;scy;&amp;tcy;&amp;acy;&amp;vcy;&amp;icy;&amp;tcy;&amp;softcy; &amp;tscy;&amp;iecy;&amp;lcy;&amp;icy;"/>
                    <pic:cNvPicPr>
                      <a:picLocks noChangeAspect="1" noChangeArrowheads="1"/>
                    </pic:cNvPicPr>
                  </pic:nvPicPr>
                  <pic:blipFill>
                    <a:blip r:embed="rId13"/>
                    <a:srcRect/>
                    <a:stretch>
                      <a:fillRect/>
                    </a:stretch>
                  </pic:blipFill>
                  <pic:spPr bwMode="auto">
                    <a:xfrm>
                      <a:off x="0" y="0"/>
                      <a:ext cx="2786380" cy="1866900"/>
                    </a:xfrm>
                    <a:prstGeom prst="rect">
                      <a:avLst/>
                    </a:prstGeom>
                    <a:ln>
                      <a:noFill/>
                    </a:ln>
                    <a:effectLst>
                      <a:outerShdw blurRad="292100" dist="139700" dir="2700000" algn="tl" rotWithShape="0">
                        <a:srgbClr val="333333">
                          <a:alpha val="65000"/>
                        </a:srgbClr>
                      </a:outerShdw>
                    </a:effectLst>
                  </pic:spPr>
                </pic:pic>
              </a:graphicData>
            </a:graphic>
          </wp:anchor>
        </w:drawing>
      </w:r>
      <w:r w:rsidR="00F72767" w:rsidRPr="00F72767">
        <w:rPr>
          <w:rStyle w:val="a3"/>
          <w:color w:val="C00000"/>
        </w:rPr>
        <w:t xml:space="preserve">6. Чтение </w:t>
      </w:r>
      <w:r w:rsidR="003A339B">
        <w:rPr>
          <w:rStyle w:val="a3"/>
          <w:color w:val="C00000"/>
        </w:rPr>
        <w:t>защищает от болезни Альцгеймера.</w:t>
      </w:r>
    </w:p>
    <w:p w:rsidR="0031730D" w:rsidRPr="0074565F" w:rsidRDefault="003A339B" w:rsidP="002A7CF9">
      <w:pPr>
        <w:pStyle w:val="a4"/>
        <w:jc w:val="both"/>
        <w:rPr>
          <w:color w:val="C00000"/>
        </w:rPr>
      </w:pPr>
      <w:r>
        <w:rPr>
          <w:noProof/>
        </w:rPr>
        <w:drawing>
          <wp:anchor distT="0" distB="0" distL="114300" distR="114300" simplePos="0" relativeHeight="251667456" behindDoc="1" locked="0" layoutInCell="1" allowOverlap="1">
            <wp:simplePos x="0" y="0"/>
            <wp:positionH relativeFrom="column">
              <wp:posOffset>-3133725</wp:posOffset>
            </wp:positionH>
            <wp:positionV relativeFrom="paragraph">
              <wp:posOffset>1913890</wp:posOffset>
            </wp:positionV>
            <wp:extent cx="2762885" cy="2124075"/>
            <wp:effectExtent l="171450" t="133350" r="361315" b="314325"/>
            <wp:wrapTight wrapText="bothSides">
              <wp:wrapPolygon edited="0">
                <wp:start x="1638" y="-1356"/>
                <wp:lineTo x="447" y="-1162"/>
                <wp:lineTo x="-1340" y="581"/>
                <wp:lineTo x="-894" y="23440"/>
                <wp:lineTo x="447" y="24796"/>
                <wp:lineTo x="894" y="24796"/>
                <wp:lineTo x="22191" y="24796"/>
                <wp:lineTo x="22489" y="24796"/>
                <wp:lineTo x="23829" y="23634"/>
                <wp:lineTo x="23829" y="23440"/>
                <wp:lineTo x="24276" y="20535"/>
                <wp:lineTo x="24276" y="1743"/>
                <wp:lineTo x="24425" y="775"/>
                <wp:lineTo x="22638" y="-1162"/>
                <wp:lineTo x="21446" y="-1356"/>
                <wp:lineTo x="1638" y="-1356"/>
              </wp:wrapPolygon>
            </wp:wrapTight>
            <wp:docPr id="20" name="Рисунок 7" descr="&amp;Scy;&amp;kcy;&amp;acy;&amp;chcy;&amp;acy;&amp;tcy;&amp;softcy; &amp;ocy;&amp;bcy;&amp;ocy;&amp;icy; &amp;ocy;&amp;scy;&amp;iecy;&amp;ncy;&amp;softcy;, &amp;tcy;&amp;rcy;&amp;acy;&amp;vcy;&amp;acy;, &amp;kcy;&amp;ncy;&amp;icy;&amp;gcy;&amp;acy;, &amp;shcy;&amp;acy;&amp;tcy;&amp;iecy;&amp;ncy;&amp;kcy;&amp;acy;, &amp;Dcy;&amp;iecy;&amp;vcy;&amp;ucy;&amp;shcy;&amp;kcy;&amp;acy;, &amp;chcy;&amp;icy;&amp;tcy;&amp;acy;&amp;iecy;&amp;tcy;, &amp;ucy;&amp;lcy;&amp;ycy;&amp;bcy;&amp;kcy;&amp;acy; - &amp;kcy;&amp;acy;&amp;rcy;&amp;tcy;&amp;icy;&amp;ncy;&amp;kcy;&amp;acy; #27923 c &amp;rcy;&amp;acy;&amp;zcy;&amp;rcy;&amp;iecy;&amp;shcy;&amp;iecy;&amp;ncy;&amp;icy;&amp;iecy;&amp;mcy; 2560x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Scy;&amp;kcy;&amp;acy;&amp;chcy;&amp;acy;&amp;tcy;&amp;softcy; &amp;ocy;&amp;bcy;&amp;ocy;&amp;icy; &amp;ocy;&amp;scy;&amp;iecy;&amp;ncy;&amp;softcy;, &amp;tcy;&amp;rcy;&amp;acy;&amp;vcy;&amp;acy;, &amp;kcy;&amp;ncy;&amp;icy;&amp;gcy;&amp;acy;, &amp;shcy;&amp;acy;&amp;tcy;&amp;iecy;&amp;ncy;&amp;kcy;&amp;acy;, &amp;Dcy;&amp;iecy;&amp;vcy;&amp;ucy;&amp;shcy;&amp;kcy;&amp;acy;, &amp;chcy;&amp;icy;&amp;tcy;&amp;acy;&amp;iecy;&amp;tcy;, &amp;ucy;&amp;lcy;&amp;ycy;&amp;bcy;&amp;kcy;&amp;acy; - &amp;kcy;&amp;acy;&amp;rcy;&amp;tcy;&amp;icy;&amp;ncy;&amp;kcy;&amp;acy; #27923 c &amp;rcy;&amp;acy;&amp;zcy;&amp;rcy;&amp;iecy;&amp;shcy;&amp;iecy;&amp;ncy;&amp;icy;&amp;iecy;&amp;mcy; 2560x1600"/>
                    <pic:cNvPicPr>
                      <a:picLocks noChangeAspect="1" noChangeArrowheads="1"/>
                    </pic:cNvPicPr>
                  </pic:nvPicPr>
                  <pic:blipFill>
                    <a:blip r:embed="rId14" cstate="print"/>
                    <a:srcRect/>
                    <a:stretch>
                      <a:fillRect/>
                    </a:stretch>
                  </pic:blipFill>
                  <pic:spPr bwMode="auto">
                    <a:xfrm>
                      <a:off x="0" y="0"/>
                      <a:ext cx="2762885" cy="2124075"/>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   </w:t>
      </w:r>
      <w:r w:rsidR="00F72767">
        <w:t>По данным научных исследований, чтение действительно защищает от заболеваний мозга. Когда вы читаете, активность мозга увеличивается и постоянно находится в тонусе, что улучшает его состояние.</w:t>
      </w:r>
      <w:r w:rsidR="00101E12">
        <w:t xml:space="preserve"> </w:t>
      </w:r>
      <w:r w:rsidR="0074565F">
        <w:t>Выделяются химические вещества</w:t>
      </w:r>
      <w:r w:rsidR="00207D7D">
        <w:t xml:space="preserve"> </w:t>
      </w:r>
      <w:r w:rsidR="004A1562">
        <w:t>–</w:t>
      </w:r>
      <w:r w:rsidR="00207D7D">
        <w:t xml:space="preserve"> </w:t>
      </w:r>
      <w:proofErr w:type="spellStart"/>
      <w:r w:rsidR="004A1562">
        <w:t>нейромедиаторы</w:t>
      </w:r>
      <w:proofErr w:type="spellEnd"/>
      <w:r w:rsidR="004A1562">
        <w:t>, которые передаёт нерв</w:t>
      </w:r>
      <w:r w:rsidR="0074565F">
        <w:t xml:space="preserve">ный импульс от клетки к клетке. </w:t>
      </w:r>
      <w:r w:rsidR="004A1562">
        <w:t>Ак</w:t>
      </w:r>
      <w:r w:rsidR="0074565F">
        <w:t>тивизируются все функции мозга. Чтение —</w:t>
      </w:r>
      <w:r w:rsidR="004A1562">
        <w:t>это профилакти</w:t>
      </w:r>
      <w:r w:rsidR="0074565F">
        <w:t xml:space="preserve">ка слабоумия и других болезней, </w:t>
      </w:r>
      <w:r w:rsidR="004A1562">
        <w:t>связанны</w:t>
      </w:r>
      <w:r w:rsidR="00101E12">
        <w:t xml:space="preserve">х с плохой памятью и </w:t>
      </w:r>
      <w:proofErr w:type="spellStart"/>
      <w:r w:rsidR="00101E12">
        <w:t>мышлением</w:t>
      </w:r>
      <w:proofErr w:type="gramStart"/>
      <w:r w:rsidR="00101E12">
        <w:t>.</w:t>
      </w:r>
      <w:r w:rsidR="004A1562">
        <w:t>С</w:t>
      </w:r>
      <w:proofErr w:type="gramEnd"/>
      <w:r w:rsidR="004A1562">
        <w:t>охранить</w:t>
      </w:r>
      <w:proofErr w:type="spellEnd"/>
      <w:r w:rsidR="004A1562">
        <w:t xml:space="preserve"> хорошую память и интеллект на долгие годы нам помогут книги!</w:t>
      </w:r>
    </w:p>
    <w:p w:rsidR="003A339B" w:rsidRDefault="00F72767" w:rsidP="0074565F">
      <w:pPr>
        <w:pStyle w:val="a4"/>
        <w:jc w:val="both"/>
        <w:rPr>
          <w:rStyle w:val="a3"/>
          <w:color w:val="C00000"/>
        </w:rPr>
      </w:pPr>
      <w:r w:rsidRPr="00F72767">
        <w:rPr>
          <w:rStyle w:val="a3"/>
          <w:color w:val="C00000"/>
        </w:rPr>
        <w:t>7. Чтение делает</w:t>
      </w:r>
      <w:r w:rsidR="002A7CF9">
        <w:rPr>
          <w:rStyle w:val="a3"/>
          <w:color w:val="C00000"/>
        </w:rPr>
        <w:t xml:space="preserve"> нас </w:t>
      </w:r>
      <w:r w:rsidRPr="00F72767">
        <w:rPr>
          <w:rStyle w:val="a3"/>
          <w:color w:val="C00000"/>
        </w:rPr>
        <w:t xml:space="preserve"> моложе</w:t>
      </w:r>
      <w:r w:rsidR="005B4352">
        <w:rPr>
          <w:rStyle w:val="a3"/>
          <w:color w:val="C00000"/>
        </w:rPr>
        <w:t xml:space="preserve"> и привлекательнее</w:t>
      </w:r>
      <w:r w:rsidR="0074565F">
        <w:rPr>
          <w:rStyle w:val="a3"/>
          <w:color w:val="C00000"/>
        </w:rPr>
        <w:t xml:space="preserve">. </w:t>
      </w:r>
      <w:r w:rsidR="003A339B">
        <w:rPr>
          <w:rStyle w:val="a3"/>
          <w:color w:val="C00000"/>
        </w:rPr>
        <w:t xml:space="preserve">       </w:t>
      </w:r>
    </w:p>
    <w:p w:rsidR="00F72767" w:rsidRPr="005B4352" w:rsidRDefault="00BA7311" w:rsidP="0074565F">
      <w:pPr>
        <w:pStyle w:val="a4"/>
        <w:jc w:val="both"/>
      </w:pPr>
      <w:r>
        <w:rPr>
          <w:noProof/>
        </w:rPr>
        <w:drawing>
          <wp:anchor distT="0" distB="0" distL="114300" distR="114300" simplePos="0" relativeHeight="251664384" behindDoc="1" locked="0" layoutInCell="1" allowOverlap="1">
            <wp:simplePos x="0" y="0"/>
            <wp:positionH relativeFrom="column">
              <wp:posOffset>-3219450</wp:posOffset>
            </wp:positionH>
            <wp:positionV relativeFrom="paragraph">
              <wp:posOffset>1648460</wp:posOffset>
            </wp:positionV>
            <wp:extent cx="2814955" cy="1927860"/>
            <wp:effectExtent l="171450" t="133350" r="366395" b="300990"/>
            <wp:wrapTight wrapText="bothSides">
              <wp:wrapPolygon edited="0">
                <wp:start x="1608" y="-1494"/>
                <wp:lineTo x="439" y="-1281"/>
                <wp:lineTo x="-1316" y="640"/>
                <wp:lineTo x="-1169" y="22411"/>
                <wp:lineTo x="439" y="24972"/>
                <wp:lineTo x="877" y="24972"/>
                <wp:lineTo x="22219" y="24972"/>
                <wp:lineTo x="22657" y="24972"/>
                <wp:lineTo x="24119" y="22838"/>
                <wp:lineTo x="24119" y="22411"/>
                <wp:lineTo x="24265" y="19209"/>
                <wp:lineTo x="24265" y="1921"/>
                <wp:lineTo x="24411" y="854"/>
                <wp:lineTo x="22657" y="-1281"/>
                <wp:lineTo x="21488" y="-1494"/>
                <wp:lineTo x="1608" y="-1494"/>
              </wp:wrapPolygon>
            </wp:wrapTight>
            <wp:docPr id="15" name="Рисунок 16" descr="&amp;Vcy;&amp;ycy;&amp;scy;&amp;kcy;&amp;acy;&amp;zcy;&amp;ycy;&amp;vcy;&amp;acy;&amp;ncy;&amp;icy;&amp;yacy; &amp;ocy; &amp;pcy;&amp;ocy;&amp;lcy;&amp;softcy;&amp;zcy;&amp;iecy; &amp;kcy;&amp;ncy;&amp;icy;&amp;gcy; &amp;icy; &amp;chcy;&amp;t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Vcy;&amp;ycy;&amp;scy;&amp;kcy;&amp;acy;&amp;zcy;&amp;ycy;&amp;vcy;&amp;acy;&amp;ncy;&amp;icy;&amp;yacy; &amp;ocy; &amp;pcy;&amp;ocy;&amp;lcy;&amp;softcy;&amp;zcy;&amp;iecy; &amp;kcy;&amp;ncy;&amp;icy;&amp;gcy; &amp;icy; &amp;chcy;&amp;tcy;&amp;iecy;&amp;ncy;&amp;icy;&amp;yacy;"/>
                    <pic:cNvPicPr>
                      <a:picLocks noChangeAspect="1" noChangeArrowheads="1"/>
                    </pic:cNvPicPr>
                  </pic:nvPicPr>
                  <pic:blipFill>
                    <a:blip r:embed="rId15"/>
                    <a:srcRect/>
                    <a:stretch>
                      <a:fillRect/>
                    </a:stretch>
                  </pic:blipFill>
                  <pic:spPr bwMode="auto">
                    <a:xfrm>
                      <a:off x="0" y="0"/>
                      <a:ext cx="2814955" cy="1927860"/>
                    </a:xfrm>
                    <a:prstGeom prst="rect">
                      <a:avLst/>
                    </a:prstGeom>
                    <a:ln>
                      <a:noFill/>
                    </a:ln>
                    <a:effectLst>
                      <a:outerShdw blurRad="292100" dist="139700" dir="2700000" algn="tl" rotWithShape="0">
                        <a:srgbClr val="333333">
                          <a:alpha val="65000"/>
                        </a:srgbClr>
                      </a:outerShdw>
                    </a:effectLst>
                  </pic:spPr>
                </pic:pic>
              </a:graphicData>
            </a:graphic>
          </wp:anchor>
        </w:drawing>
      </w:r>
      <w:r w:rsidR="00CE3C47" w:rsidRPr="001F49C4">
        <w:t>Высокий интеллектуальный уровень делает вас более привлекательным для людей. Возможность поддержать беседу на любую тему и блеснуть эрудицией при знакомстве дает больше шансов, что человек отдаст предпочтение именно вам.</w:t>
      </w:r>
      <w:r w:rsidR="005B4352">
        <w:t xml:space="preserve"> </w:t>
      </w:r>
      <w:r w:rsidR="00F72767" w:rsidRPr="005B4352">
        <w:t xml:space="preserve">Давно доказано, что организм человека стареет быстрее, когда стареет мозг. Чтение заставляет ваш мозг постоянно работать, в результате ваша старость отодвигается. </w:t>
      </w:r>
    </w:p>
    <w:p w:rsidR="00CD60D2" w:rsidRDefault="00101E12" w:rsidP="00781976">
      <w:pPr>
        <w:spacing w:before="100" w:beforeAutospacing="1" w:after="100" w:afterAutospacing="1" w:line="24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 xml:space="preserve">    </w:t>
      </w:r>
      <w:r w:rsidR="009670E3">
        <w:rPr>
          <w:rFonts w:ascii="Times New Roman" w:eastAsia="Times New Roman" w:hAnsi="Times New Roman" w:cs="Times New Roman"/>
          <w:b/>
          <w:color w:val="C00000"/>
          <w:sz w:val="24"/>
          <w:szCs w:val="24"/>
        </w:rPr>
        <w:t xml:space="preserve">                                                       </w:t>
      </w:r>
    </w:p>
    <w:p w:rsidR="003A339B" w:rsidRDefault="00CD60D2" w:rsidP="00FE6D32">
      <w:pPr>
        <w:spacing w:before="100" w:beforeAutospacing="1" w:after="100" w:afterAutospacing="1" w:line="24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8</w:t>
      </w:r>
      <w:r w:rsidR="00CE3C47" w:rsidRPr="00CE3C47">
        <w:rPr>
          <w:rFonts w:ascii="Times New Roman" w:eastAsia="Times New Roman" w:hAnsi="Times New Roman" w:cs="Times New Roman"/>
          <w:b/>
          <w:color w:val="C00000"/>
          <w:sz w:val="24"/>
          <w:szCs w:val="24"/>
        </w:rPr>
        <w:t>. Чтение делает вас более чуткими.</w:t>
      </w:r>
      <w:r w:rsidR="00781976">
        <w:rPr>
          <w:rFonts w:ascii="Times New Roman" w:eastAsia="Times New Roman" w:hAnsi="Times New Roman" w:cs="Times New Roman"/>
          <w:b/>
          <w:color w:val="C00000"/>
          <w:sz w:val="24"/>
          <w:szCs w:val="24"/>
        </w:rPr>
        <w:t xml:space="preserve"> </w:t>
      </w:r>
    </w:p>
    <w:p w:rsidR="00FE6D32" w:rsidRDefault="00CE3C47" w:rsidP="00FE6D32">
      <w:pPr>
        <w:spacing w:before="100" w:beforeAutospacing="1" w:after="100" w:afterAutospacing="1" w:line="240" w:lineRule="auto"/>
        <w:jc w:val="both"/>
        <w:rPr>
          <w:rFonts w:ascii="Times New Roman" w:eastAsia="Times New Roman" w:hAnsi="Times New Roman" w:cs="Times New Roman"/>
          <w:sz w:val="24"/>
          <w:szCs w:val="24"/>
        </w:rPr>
      </w:pPr>
      <w:r w:rsidRPr="001F49C4">
        <w:rPr>
          <w:rFonts w:ascii="Times New Roman" w:eastAsia="Times New Roman" w:hAnsi="Times New Roman" w:cs="Times New Roman"/>
          <w:sz w:val="24"/>
          <w:szCs w:val="24"/>
        </w:rPr>
        <w:t>Во время чтения вы наверняка сопереживаете героям книги. Исследования показывают, что, проникаясь художественным произведением, человек учится сочувствию и эмоциональному пониманию другого человека в реальной жизни.</w:t>
      </w:r>
    </w:p>
    <w:p w:rsidR="003A339B" w:rsidRPr="00BA7311" w:rsidRDefault="003A339B" w:rsidP="00BA7311">
      <w:pPr>
        <w:rPr>
          <w:rFonts w:ascii="Times New Roman" w:eastAsia="Times New Roman" w:hAnsi="Times New Roman" w:cs="Times New Roman"/>
          <w:sz w:val="24"/>
          <w:szCs w:val="24"/>
        </w:rPr>
      </w:pPr>
    </w:p>
    <w:p w:rsidR="005B4352" w:rsidRPr="00BA7311" w:rsidRDefault="005706C6" w:rsidP="003A339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C00000"/>
          <w:sz w:val="24"/>
          <w:szCs w:val="24"/>
        </w:rPr>
        <w:drawing>
          <wp:anchor distT="0" distB="0" distL="114300" distR="114300" simplePos="0" relativeHeight="251682816" behindDoc="1" locked="0" layoutInCell="1" allowOverlap="1">
            <wp:simplePos x="0" y="0"/>
            <wp:positionH relativeFrom="column">
              <wp:posOffset>21590</wp:posOffset>
            </wp:positionH>
            <wp:positionV relativeFrom="paragraph">
              <wp:posOffset>65405</wp:posOffset>
            </wp:positionV>
            <wp:extent cx="2934335" cy="1866265"/>
            <wp:effectExtent l="171450" t="133350" r="361315" b="305435"/>
            <wp:wrapTight wrapText="bothSides">
              <wp:wrapPolygon edited="0">
                <wp:start x="1543" y="-1543"/>
                <wp:lineTo x="421" y="-1323"/>
                <wp:lineTo x="-1262" y="661"/>
                <wp:lineTo x="-982" y="23151"/>
                <wp:lineTo x="421" y="25135"/>
                <wp:lineTo x="841" y="25135"/>
                <wp:lineTo x="22156" y="25135"/>
                <wp:lineTo x="22577" y="25135"/>
                <wp:lineTo x="23839" y="23592"/>
                <wp:lineTo x="23839" y="23151"/>
                <wp:lineTo x="24119" y="19843"/>
                <wp:lineTo x="24119" y="1984"/>
                <wp:lineTo x="24260" y="882"/>
                <wp:lineTo x="22577" y="-1323"/>
                <wp:lineTo x="21455" y="-1543"/>
                <wp:lineTo x="1543" y="-1543"/>
              </wp:wrapPolygon>
            </wp:wrapTight>
            <wp:docPr id="6" name="Рисунок 10" descr="&amp;Scy;&amp;vcy;&amp;iecy;&amp;zhcy;&amp;acy;&amp;yacy; &amp;pcy;&amp;ocy;&amp;dcy;&amp;bcy;&amp;ocy;&amp;rcy;&amp;kcy;&amp;acy; &amp;kcy;&amp;rcy;&amp;iecy;&amp;acy;&amp;tcy;&amp;icy;&amp;vcy;&amp;ncy;&amp;ocy;&amp;jcy; &amp;rcy;&amp;iecy;&amp;kcy;&amp;lcy;&amp;acy;&amp;mcy;&amp;ycy; &quot; &amp;Dcy;&amp;ocy;&amp;mcy; &amp;pcy;&amp;rcy;&amp;icy;&amp;kcy;&amp;ocy;&amp;lcy;&amp;ocy;&amp;vcy; &amp;icy; &amp;yucy;&amp;mcy;&amp;o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Scy;&amp;vcy;&amp;iecy;&amp;zhcy;&amp;acy;&amp;yacy; &amp;pcy;&amp;ocy;&amp;dcy;&amp;bcy;&amp;ocy;&amp;rcy;&amp;kcy;&amp;acy; &amp;kcy;&amp;rcy;&amp;iecy;&amp;acy;&amp;tcy;&amp;icy;&amp;vcy;&amp;ncy;&amp;ocy;&amp;jcy; &amp;rcy;&amp;iecy;&amp;kcy;&amp;lcy;&amp;acy;&amp;mcy;&amp;ycy; &quot; &amp;Dcy;&amp;ocy;&amp;mcy; &amp;pcy;&amp;rcy;&amp;icy;&amp;kcy;&amp;ocy;&amp;lcy;&amp;ocy;&amp;vcy; &amp;icy; &amp;yucy;&amp;mcy;&amp;ocy;&amp;rcy;&amp;acy;"/>
                    <pic:cNvPicPr>
                      <a:picLocks noChangeAspect="1" noChangeArrowheads="1"/>
                    </pic:cNvPicPr>
                  </pic:nvPicPr>
                  <pic:blipFill>
                    <a:blip r:embed="rId16" cstate="print"/>
                    <a:srcRect b="11855"/>
                    <a:stretch>
                      <a:fillRect/>
                    </a:stretch>
                  </pic:blipFill>
                  <pic:spPr bwMode="auto">
                    <a:xfrm>
                      <a:off x="0" y="0"/>
                      <a:ext cx="2934335" cy="1866265"/>
                    </a:xfrm>
                    <a:prstGeom prst="rect">
                      <a:avLst/>
                    </a:prstGeom>
                    <a:ln>
                      <a:noFill/>
                    </a:ln>
                    <a:effectLst>
                      <a:outerShdw blurRad="292100" dist="139700" dir="2700000" algn="tl" rotWithShape="0">
                        <a:srgbClr val="333333">
                          <a:alpha val="65000"/>
                        </a:srgbClr>
                      </a:outerShdw>
                    </a:effectLst>
                  </pic:spPr>
                </pic:pic>
              </a:graphicData>
            </a:graphic>
          </wp:anchor>
        </w:drawing>
      </w:r>
      <w:r w:rsidR="00CD60D2">
        <w:rPr>
          <w:rFonts w:ascii="Times New Roman" w:eastAsia="Times New Roman" w:hAnsi="Times New Roman" w:cs="Times New Roman"/>
          <w:b/>
          <w:bCs/>
          <w:color w:val="C00000"/>
          <w:sz w:val="24"/>
          <w:szCs w:val="24"/>
        </w:rPr>
        <w:t>9</w:t>
      </w:r>
      <w:r>
        <w:rPr>
          <w:rFonts w:ascii="Times New Roman" w:eastAsia="Times New Roman" w:hAnsi="Times New Roman" w:cs="Times New Roman"/>
          <w:b/>
          <w:bCs/>
          <w:color w:val="C00000"/>
          <w:sz w:val="24"/>
          <w:szCs w:val="24"/>
        </w:rPr>
        <w:t>.</w:t>
      </w:r>
      <w:r w:rsidR="005B4352" w:rsidRPr="005B4352">
        <w:rPr>
          <w:rFonts w:ascii="Times New Roman" w:eastAsia="Times New Roman" w:hAnsi="Times New Roman" w:cs="Times New Roman"/>
          <w:b/>
          <w:bCs/>
          <w:color w:val="C00000"/>
          <w:sz w:val="24"/>
          <w:szCs w:val="24"/>
        </w:rPr>
        <w:t>Чтение помогает определяться с жизненными целями и справляться с трудностями.</w:t>
      </w:r>
    </w:p>
    <w:p w:rsidR="005B4352" w:rsidRDefault="005B4352" w:rsidP="0074565F">
      <w:pPr>
        <w:spacing w:before="100" w:beforeAutospacing="1" w:after="100" w:afterAutospacing="1" w:line="240" w:lineRule="auto"/>
        <w:jc w:val="both"/>
        <w:rPr>
          <w:rFonts w:ascii="Times New Roman" w:eastAsia="Times New Roman" w:hAnsi="Times New Roman" w:cs="Times New Roman"/>
          <w:sz w:val="24"/>
          <w:szCs w:val="24"/>
        </w:rPr>
      </w:pPr>
      <w:r w:rsidRPr="001F49C4">
        <w:rPr>
          <w:rFonts w:ascii="Times New Roman" w:eastAsia="Times New Roman" w:hAnsi="Times New Roman" w:cs="Times New Roman"/>
          <w:sz w:val="24"/>
          <w:szCs w:val="24"/>
        </w:rPr>
        <w:t>Ученые обнаружили, что чем больше человек читает, тем больше он идентифицирует себя с персонажами книги, перенося их модель поведения в собственную жизнь. Так книга может помочь встрети</w:t>
      </w:r>
      <w:r w:rsidR="003A2C1E">
        <w:rPr>
          <w:rFonts w:ascii="Times New Roman" w:eastAsia="Times New Roman" w:hAnsi="Times New Roman" w:cs="Times New Roman"/>
          <w:sz w:val="24"/>
          <w:szCs w:val="24"/>
        </w:rPr>
        <w:t>ть любовь всей жизни, преодоле</w:t>
      </w:r>
      <w:r w:rsidRPr="001F49C4">
        <w:rPr>
          <w:rFonts w:ascii="Times New Roman" w:eastAsia="Times New Roman" w:hAnsi="Times New Roman" w:cs="Times New Roman"/>
          <w:sz w:val="24"/>
          <w:szCs w:val="24"/>
        </w:rPr>
        <w:t>ть препятствия или просто следовать хорошему примеру.</w:t>
      </w:r>
    </w:p>
    <w:p w:rsidR="005B4352" w:rsidRPr="005B4352" w:rsidRDefault="003A339B" w:rsidP="005B4352">
      <w:pPr>
        <w:spacing w:before="100" w:beforeAutospacing="1" w:after="100" w:afterAutospacing="1" w:line="240" w:lineRule="auto"/>
        <w:rPr>
          <w:rFonts w:ascii="Times New Roman" w:eastAsia="Times New Roman" w:hAnsi="Times New Roman" w:cs="Times New Roman"/>
          <w:color w:val="C00000"/>
          <w:sz w:val="24"/>
          <w:szCs w:val="24"/>
        </w:rPr>
      </w:pPr>
      <w:r>
        <w:rPr>
          <w:rFonts w:ascii="Times New Roman" w:eastAsia="Times New Roman" w:hAnsi="Times New Roman" w:cs="Times New Roman"/>
          <w:b/>
          <w:bCs/>
          <w:noProof/>
          <w:color w:val="C00000"/>
          <w:sz w:val="24"/>
          <w:szCs w:val="24"/>
        </w:rPr>
        <w:lastRenderedPageBreak/>
        <w:drawing>
          <wp:anchor distT="0" distB="0" distL="114300" distR="114300" simplePos="0" relativeHeight="251679744" behindDoc="1" locked="0" layoutInCell="1" allowOverlap="1">
            <wp:simplePos x="0" y="0"/>
            <wp:positionH relativeFrom="column">
              <wp:posOffset>199390</wp:posOffset>
            </wp:positionH>
            <wp:positionV relativeFrom="paragraph">
              <wp:posOffset>56515</wp:posOffset>
            </wp:positionV>
            <wp:extent cx="2814955" cy="1876425"/>
            <wp:effectExtent l="171450" t="133350" r="366395" b="314325"/>
            <wp:wrapTight wrapText="bothSides">
              <wp:wrapPolygon edited="0">
                <wp:start x="1608" y="-1535"/>
                <wp:lineTo x="439" y="-1316"/>
                <wp:lineTo x="-1316" y="658"/>
                <wp:lineTo x="-1023" y="23025"/>
                <wp:lineTo x="439" y="25218"/>
                <wp:lineTo x="877" y="25218"/>
                <wp:lineTo x="22219" y="25218"/>
                <wp:lineTo x="22657" y="25218"/>
                <wp:lineTo x="24119" y="23464"/>
                <wp:lineTo x="24119" y="23025"/>
                <wp:lineTo x="24265" y="19736"/>
                <wp:lineTo x="24265" y="1974"/>
                <wp:lineTo x="24411" y="877"/>
                <wp:lineTo x="22657" y="-1316"/>
                <wp:lineTo x="21488" y="-1535"/>
                <wp:lineTo x="1608" y="-1535"/>
              </wp:wrapPolygon>
            </wp:wrapTight>
            <wp:docPr id="2" name="Рисунок 1" descr="&amp;Ncy;&amp;ocy;&amp;vcy;&amp;ocy;&amp;scy;&amp;tcy;&amp;icy; &quot; &amp;Bcy;&amp;ocy;&amp;rcy;&amp;tcy;&amp;zhcy;&amp;ucy;&amp;rcy;&amp;ncy;&amp;acy;&amp;lcy; &amp;icy;&amp;zcy;&amp;dcy;&amp;acy;&amp;tcy;&amp;iecy;&amp;lcy;&amp;softcy;&amp;scy;&amp;tcy;&amp;vcy;&amp;acy; &quot;&amp;Kcy;&amp;ocy;&amp;vcy;&amp;chcy;&amp;ie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Ncy;&amp;ocy;&amp;vcy;&amp;ocy;&amp;scy;&amp;tcy;&amp;icy; &quot; &amp;Bcy;&amp;ocy;&amp;rcy;&amp;tcy;&amp;zhcy;&amp;ucy;&amp;rcy;&amp;ncy;&amp;acy;&amp;lcy; &amp;icy;&amp;zcy;&amp;dcy;&amp;acy;&amp;tcy;&amp;iecy;&amp;lcy;&amp;softcy;&amp;scy;&amp;tcy;&amp;vcy;&amp;acy; &quot;&amp;Kcy;&amp;ocy;&amp;vcy;&amp;chcy;&amp;iecy;&amp;gcy;"/>
                    <pic:cNvPicPr>
                      <a:picLocks noChangeAspect="1" noChangeArrowheads="1"/>
                    </pic:cNvPicPr>
                  </pic:nvPicPr>
                  <pic:blipFill>
                    <a:blip r:embed="rId17"/>
                    <a:srcRect/>
                    <a:stretch>
                      <a:fillRect/>
                    </a:stretch>
                  </pic:blipFill>
                  <pic:spPr bwMode="auto">
                    <a:xfrm>
                      <a:off x="0" y="0"/>
                      <a:ext cx="2814955" cy="1876425"/>
                    </a:xfrm>
                    <a:prstGeom prst="rect">
                      <a:avLst/>
                    </a:prstGeom>
                    <a:ln>
                      <a:noFill/>
                    </a:ln>
                    <a:effectLst>
                      <a:outerShdw blurRad="292100" dist="139700" dir="2700000" algn="tl" rotWithShape="0">
                        <a:srgbClr val="333333">
                          <a:alpha val="65000"/>
                        </a:srgbClr>
                      </a:outerShdw>
                    </a:effectLst>
                  </pic:spPr>
                </pic:pic>
              </a:graphicData>
            </a:graphic>
          </wp:anchor>
        </w:drawing>
      </w:r>
      <w:r w:rsidR="00CD60D2">
        <w:rPr>
          <w:rFonts w:ascii="Times New Roman" w:eastAsia="Times New Roman" w:hAnsi="Times New Roman" w:cs="Times New Roman"/>
          <w:b/>
          <w:bCs/>
          <w:color w:val="C00000"/>
          <w:sz w:val="24"/>
          <w:szCs w:val="24"/>
        </w:rPr>
        <w:t>10</w:t>
      </w:r>
      <w:r w:rsidR="005B4352" w:rsidRPr="005B4352">
        <w:rPr>
          <w:rFonts w:ascii="Times New Roman" w:eastAsia="Times New Roman" w:hAnsi="Times New Roman" w:cs="Times New Roman"/>
          <w:b/>
          <w:bCs/>
          <w:color w:val="C00000"/>
          <w:sz w:val="24"/>
          <w:szCs w:val="24"/>
        </w:rPr>
        <w:t xml:space="preserve">. Читающие люди </w:t>
      </w:r>
      <w:r w:rsidR="00450AAF">
        <w:rPr>
          <w:rFonts w:ascii="Times New Roman" w:eastAsia="Times New Roman" w:hAnsi="Times New Roman" w:cs="Times New Roman"/>
          <w:b/>
          <w:bCs/>
          <w:color w:val="C00000"/>
          <w:sz w:val="24"/>
          <w:szCs w:val="24"/>
        </w:rPr>
        <w:t xml:space="preserve"> </w:t>
      </w:r>
      <w:proofErr w:type="gramStart"/>
      <w:r w:rsidR="005B4352" w:rsidRPr="005B4352">
        <w:rPr>
          <w:rFonts w:ascii="Times New Roman" w:eastAsia="Times New Roman" w:hAnsi="Times New Roman" w:cs="Times New Roman"/>
          <w:b/>
          <w:bCs/>
          <w:color w:val="C00000"/>
          <w:sz w:val="24"/>
          <w:szCs w:val="24"/>
        </w:rPr>
        <w:t>более</w:t>
      </w:r>
      <w:r w:rsidR="005B4352">
        <w:rPr>
          <w:rFonts w:ascii="Times New Roman" w:eastAsia="Times New Roman" w:hAnsi="Times New Roman" w:cs="Times New Roman"/>
          <w:b/>
          <w:bCs/>
          <w:color w:val="C00000"/>
          <w:sz w:val="24"/>
          <w:szCs w:val="24"/>
        </w:rPr>
        <w:t xml:space="preserve"> </w:t>
      </w:r>
      <w:r w:rsidR="005B4352" w:rsidRPr="005B4352">
        <w:rPr>
          <w:rFonts w:ascii="Times New Roman" w:eastAsia="Times New Roman" w:hAnsi="Times New Roman" w:cs="Times New Roman"/>
          <w:b/>
          <w:bCs/>
          <w:color w:val="C00000"/>
          <w:sz w:val="24"/>
          <w:szCs w:val="24"/>
        </w:rPr>
        <w:t xml:space="preserve"> </w:t>
      </w:r>
      <w:r w:rsidR="00450AAF">
        <w:rPr>
          <w:rFonts w:ascii="Times New Roman" w:eastAsia="Times New Roman" w:hAnsi="Times New Roman" w:cs="Times New Roman"/>
          <w:b/>
          <w:bCs/>
          <w:color w:val="C00000"/>
          <w:sz w:val="24"/>
          <w:szCs w:val="24"/>
        </w:rPr>
        <w:t xml:space="preserve">  </w:t>
      </w:r>
      <w:r w:rsidR="005B4352" w:rsidRPr="005B4352">
        <w:rPr>
          <w:rFonts w:ascii="Times New Roman" w:eastAsia="Times New Roman" w:hAnsi="Times New Roman" w:cs="Times New Roman"/>
          <w:b/>
          <w:bCs/>
          <w:color w:val="C00000"/>
          <w:sz w:val="24"/>
          <w:szCs w:val="24"/>
        </w:rPr>
        <w:t>социально</w:t>
      </w:r>
      <w:proofErr w:type="gramEnd"/>
      <w:r w:rsidR="005B4352" w:rsidRPr="005B4352">
        <w:rPr>
          <w:rFonts w:ascii="Times New Roman" w:eastAsia="Times New Roman" w:hAnsi="Times New Roman" w:cs="Times New Roman"/>
          <w:b/>
          <w:bCs/>
          <w:color w:val="C00000"/>
          <w:sz w:val="24"/>
          <w:szCs w:val="24"/>
        </w:rPr>
        <w:t xml:space="preserve"> активны.</w:t>
      </w:r>
    </w:p>
    <w:p w:rsidR="00232EE0" w:rsidRDefault="005B4352" w:rsidP="00232EE0">
      <w:pPr>
        <w:spacing w:before="100" w:beforeAutospacing="1" w:after="100" w:afterAutospacing="1" w:line="240" w:lineRule="auto"/>
        <w:rPr>
          <w:rFonts w:ascii="Times New Roman" w:eastAsia="Times New Roman" w:hAnsi="Times New Roman" w:cs="Times New Roman"/>
          <w:sz w:val="24"/>
          <w:szCs w:val="24"/>
        </w:rPr>
      </w:pPr>
      <w:r w:rsidRPr="001F49C4">
        <w:rPr>
          <w:rFonts w:ascii="Times New Roman" w:eastAsia="Times New Roman" w:hAnsi="Times New Roman" w:cs="Times New Roman"/>
          <w:sz w:val="24"/>
          <w:szCs w:val="24"/>
        </w:rPr>
        <w:t> </w:t>
      </w:r>
      <w:r w:rsidR="00BA7311">
        <w:rPr>
          <w:rFonts w:ascii="Times New Roman" w:eastAsia="Times New Roman" w:hAnsi="Times New Roman" w:cs="Times New Roman"/>
          <w:sz w:val="24"/>
          <w:szCs w:val="24"/>
        </w:rPr>
        <w:t xml:space="preserve"> </w:t>
      </w:r>
      <w:r w:rsidRPr="001F49C4">
        <w:rPr>
          <w:rFonts w:ascii="Times New Roman" w:eastAsia="Times New Roman" w:hAnsi="Times New Roman" w:cs="Times New Roman"/>
          <w:sz w:val="24"/>
          <w:szCs w:val="24"/>
        </w:rPr>
        <w:t>Исследование, проведенное Национальным фондом искусств, доказало, что читающие люди принимают более активное участие в деятельности культурных и общественных организаций и сообществ.</w:t>
      </w:r>
    </w:p>
    <w:p w:rsidR="00FE6D32" w:rsidRPr="00CD60D2" w:rsidRDefault="00FE6D32" w:rsidP="00232EE0">
      <w:pPr>
        <w:spacing w:before="100" w:beforeAutospacing="1" w:after="100" w:afterAutospacing="1" w:line="240" w:lineRule="auto"/>
        <w:rPr>
          <w:rFonts w:ascii="Times New Roman" w:hAnsi="Times New Roman" w:cs="Times New Roman"/>
          <w:b/>
          <w:bCs/>
          <w:noProof/>
          <w:color w:val="C00000"/>
          <w:sz w:val="24"/>
          <w:szCs w:val="24"/>
        </w:rPr>
      </w:pPr>
    </w:p>
    <w:p w:rsidR="003A339B" w:rsidRDefault="003A339B" w:rsidP="00232EE0">
      <w:pPr>
        <w:spacing w:before="100" w:beforeAutospacing="1" w:after="100" w:afterAutospacing="1" w:line="240" w:lineRule="auto"/>
        <w:rPr>
          <w:rStyle w:val="a3"/>
          <w:rFonts w:ascii="Times New Roman" w:hAnsi="Times New Roman" w:cs="Times New Roman"/>
          <w:color w:val="C00000"/>
          <w:sz w:val="24"/>
          <w:szCs w:val="24"/>
        </w:rPr>
      </w:pPr>
    </w:p>
    <w:p w:rsidR="00F72767" w:rsidRPr="00CD60D2" w:rsidRDefault="003A339B" w:rsidP="00232EE0">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noProof/>
          <w:color w:val="C00000"/>
          <w:sz w:val="24"/>
          <w:szCs w:val="24"/>
        </w:rPr>
        <w:drawing>
          <wp:anchor distT="0" distB="0" distL="114300" distR="114300" simplePos="0" relativeHeight="251683840" behindDoc="1" locked="0" layoutInCell="1" allowOverlap="1">
            <wp:simplePos x="0" y="0"/>
            <wp:positionH relativeFrom="column">
              <wp:posOffset>152400</wp:posOffset>
            </wp:positionH>
            <wp:positionV relativeFrom="paragraph">
              <wp:posOffset>215265</wp:posOffset>
            </wp:positionV>
            <wp:extent cx="2803525" cy="1914525"/>
            <wp:effectExtent l="171450" t="133350" r="358775" b="314325"/>
            <wp:wrapTight wrapText="bothSides">
              <wp:wrapPolygon edited="0">
                <wp:start x="1614" y="-1504"/>
                <wp:lineTo x="440" y="-1290"/>
                <wp:lineTo x="-1321" y="645"/>
                <wp:lineTo x="-1174" y="22567"/>
                <wp:lineTo x="440" y="25146"/>
                <wp:lineTo x="881" y="25146"/>
                <wp:lineTo x="22163" y="25146"/>
                <wp:lineTo x="22603" y="25146"/>
                <wp:lineTo x="24071" y="22997"/>
                <wp:lineTo x="24071" y="22567"/>
                <wp:lineTo x="24217" y="19343"/>
                <wp:lineTo x="24217" y="1934"/>
                <wp:lineTo x="24364" y="860"/>
                <wp:lineTo x="22603" y="-1290"/>
                <wp:lineTo x="21429" y="-1504"/>
                <wp:lineTo x="1614" y="-1504"/>
              </wp:wrapPolygon>
            </wp:wrapTight>
            <wp:docPr id="11" name="Рисунок 13" descr="&amp;Acy;&amp;ncy;&amp;ncy;&amp;acy; &amp;Mcy;&amp;icy;&amp;ncy;&amp;icy;&amp;ncy;&amp;acy; - &amp;scy;&amp;mcy;&amp;ocy;&amp;tcy;&amp;rcy;&amp;iecy;&amp;tcy;&amp;softcy; &amp;vcy;&amp;icy;&amp;dcy;&amp;iecy;&amp;ocy; &amp;acy;&amp;vcy;&amp;tcy;&amp;ocy;&amp;rcy;&amp;acy; &amp;ncy;&amp;acy; &amp;Dcy;&amp;ocy;&amp;mcy;&amp;acy;&amp;shcy;&amp;n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Acy;&amp;ncy;&amp;ncy;&amp;acy; &amp;Mcy;&amp;icy;&amp;ncy;&amp;icy;&amp;ncy;&amp;acy; - &amp;scy;&amp;mcy;&amp;ocy;&amp;tcy;&amp;rcy;&amp;iecy;&amp;tcy;&amp;softcy; &amp;vcy;&amp;icy;&amp;dcy;&amp;iecy;&amp;ocy; &amp;acy;&amp;vcy;&amp;tcy;&amp;ocy;&amp;rcy;&amp;acy; &amp;ncy;&amp;acy; &amp;Dcy;&amp;ocy;&amp;mcy;&amp;acy;&amp;shcy;&amp;ncy;&amp;iecy;&amp;mcy;"/>
                    <pic:cNvPicPr>
                      <a:picLocks noChangeAspect="1" noChangeArrowheads="1"/>
                    </pic:cNvPicPr>
                  </pic:nvPicPr>
                  <pic:blipFill>
                    <a:blip r:embed="rId18" cstate="print"/>
                    <a:srcRect/>
                    <a:stretch>
                      <a:fillRect/>
                    </a:stretch>
                  </pic:blipFill>
                  <pic:spPr bwMode="auto">
                    <a:xfrm>
                      <a:off x="0" y="0"/>
                      <a:ext cx="2803525" cy="1914525"/>
                    </a:xfrm>
                    <a:prstGeom prst="rect">
                      <a:avLst/>
                    </a:prstGeom>
                    <a:ln>
                      <a:noFill/>
                    </a:ln>
                    <a:effectLst>
                      <a:outerShdw blurRad="292100" dist="139700" dir="2700000" algn="tl" rotWithShape="0">
                        <a:srgbClr val="333333">
                          <a:alpha val="65000"/>
                        </a:srgbClr>
                      </a:outerShdw>
                    </a:effectLst>
                  </pic:spPr>
                </pic:pic>
              </a:graphicData>
            </a:graphic>
          </wp:anchor>
        </w:drawing>
      </w:r>
      <w:r w:rsidR="00BA7311">
        <w:rPr>
          <w:rStyle w:val="a3"/>
          <w:rFonts w:ascii="Times New Roman" w:hAnsi="Times New Roman" w:cs="Times New Roman"/>
          <w:color w:val="C00000"/>
          <w:sz w:val="24"/>
          <w:szCs w:val="24"/>
        </w:rPr>
        <w:t xml:space="preserve">   </w:t>
      </w:r>
      <w:r w:rsidR="00CD60D2">
        <w:rPr>
          <w:rStyle w:val="a3"/>
          <w:rFonts w:ascii="Times New Roman" w:hAnsi="Times New Roman" w:cs="Times New Roman"/>
          <w:color w:val="C00000"/>
          <w:sz w:val="24"/>
          <w:szCs w:val="24"/>
        </w:rPr>
        <w:t>11</w:t>
      </w:r>
      <w:r w:rsidR="00F72767" w:rsidRPr="00CD60D2">
        <w:rPr>
          <w:rStyle w:val="a3"/>
          <w:rFonts w:ascii="Times New Roman" w:hAnsi="Times New Roman" w:cs="Times New Roman"/>
          <w:color w:val="C00000"/>
          <w:sz w:val="24"/>
          <w:szCs w:val="24"/>
        </w:rPr>
        <w:t xml:space="preserve">. Чтение делает нас </w:t>
      </w:r>
      <w:proofErr w:type="gramStart"/>
      <w:r w:rsidR="00F72767" w:rsidRPr="00CD60D2">
        <w:rPr>
          <w:rStyle w:val="a3"/>
          <w:rFonts w:ascii="Times New Roman" w:hAnsi="Times New Roman" w:cs="Times New Roman"/>
          <w:color w:val="C00000"/>
          <w:sz w:val="24"/>
          <w:szCs w:val="24"/>
        </w:rPr>
        <w:t xml:space="preserve">более </w:t>
      </w:r>
      <w:r w:rsidR="00450AAF">
        <w:rPr>
          <w:rStyle w:val="a3"/>
          <w:rFonts w:ascii="Times New Roman" w:hAnsi="Times New Roman" w:cs="Times New Roman"/>
          <w:color w:val="C00000"/>
          <w:sz w:val="24"/>
          <w:szCs w:val="24"/>
        </w:rPr>
        <w:t xml:space="preserve"> </w:t>
      </w:r>
      <w:r w:rsidR="00F72767" w:rsidRPr="00CD60D2">
        <w:rPr>
          <w:rStyle w:val="a3"/>
          <w:rFonts w:ascii="Times New Roman" w:hAnsi="Times New Roman" w:cs="Times New Roman"/>
          <w:color w:val="C00000"/>
          <w:sz w:val="24"/>
          <w:szCs w:val="24"/>
        </w:rPr>
        <w:t xml:space="preserve"> творческими</w:t>
      </w:r>
      <w:proofErr w:type="gramEnd"/>
      <w:r w:rsidR="00781976" w:rsidRPr="00CD60D2">
        <w:rPr>
          <w:rStyle w:val="a3"/>
          <w:rFonts w:ascii="Times New Roman" w:hAnsi="Times New Roman" w:cs="Times New Roman"/>
          <w:color w:val="C00000"/>
          <w:sz w:val="24"/>
          <w:szCs w:val="24"/>
        </w:rPr>
        <w:t>.</w:t>
      </w:r>
      <w:r w:rsidR="00F72767" w:rsidRPr="00CD60D2">
        <w:rPr>
          <w:rStyle w:val="a3"/>
          <w:rFonts w:ascii="Times New Roman" w:hAnsi="Times New Roman" w:cs="Times New Roman"/>
          <w:color w:val="C00000"/>
          <w:sz w:val="24"/>
          <w:szCs w:val="24"/>
        </w:rPr>
        <w:t xml:space="preserve"> </w:t>
      </w:r>
    </w:p>
    <w:p w:rsidR="00172A33" w:rsidRPr="008A347D" w:rsidRDefault="002A7CF9" w:rsidP="002A7CF9">
      <w:pPr>
        <w:pStyle w:val="a4"/>
        <w:jc w:val="both"/>
        <w:rPr>
          <w:rStyle w:val="a3"/>
          <w:color w:val="FF0000"/>
        </w:rPr>
      </w:pPr>
      <w:r>
        <w:t xml:space="preserve">   </w:t>
      </w:r>
      <w:proofErr w:type="spellStart"/>
      <w:r w:rsidR="00F72767">
        <w:t>Креативные</w:t>
      </w:r>
      <w:proofErr w:type="spellEnd"/>
      <w:r w:rsidR="00F72767">
        <w:t xml:space="preserve"> люди могут генерировать сразу несколько отличных идей.</w:t>
      </w:r>
      <w:r w:rsidR="00355723" w:rsidRPr="00355723">
        <w:t xml:space="preserve"> </w:t>
      </w:r>
      <w:r w:rsidR="00355723">
        <w:t xml:space="preserve">Самое главное в книгах – это идея. </w:t>
      </w:r>
      <w:r w:rsidR="00F72767">
        <w:t xml:space="preserve"> Откуда их можно взять? Из книг. Читая произведение, вы можете почерпнуть оттуда массу идей, которые впоследствии воплотите в жизнь. </w:t>
      </w:r>
      <w:r w:rsidR="004A1562">
        <w:t>Куда и как применить идеи из прочитанных вами книг? Решать только вам. Вы можете посадить дерево, отправиться в путешествие, а можете нарисовать картину. Книги — мощный инструмент развития творческих способностей!</w:t>
      </w:r>
    </w:p>
    <w:p w:rsidR="00F72767" w:rsidRDefault="005706C6" w:rsidP="00172A33">
      <w:pPr>
        <w:pStyle w:val="a4"/>
        <w:jc w:val="both"/>
      </w:pPr>
      <w:r>
        <w:rPr>
          <w:b/>
          <w:bCs/>
          <w:noProof/>
          <w:color w:val="C00000"/>
        </w:rPr>
        <w:drawing>
          <wp:anchor distT="0" distB="0" distL="114300" distR="114300" simplePos="0" relativeHeight="251672576" behindDoc="1" locked="0" layoutInCell="1" allowOverlap="1">
            <wp:simplePos x="0" y="0"/>
            <wp:positionH relativeFrom="column">
              <wp:posOffset>76200</wp:posOffset>
            </wp:positionH>
            <wp:positionV relativeFrom="paragraph">
              <wp:posOffset>2625090</wp:posOffset>
            </wp:positionV>
            <wp:extent cx="2867025" cy="1885950"/>
            <wp:effectExtent l="171450" t="133350" r="371475" b="304800"/>
            <wp:wrapTight wrapText="bothSides">
              <wp:wrapPolygon edited="0">
                <wp:start x="1579" y="-1527"/>
                <wp:lineTo x="431" y="-1309"/>
                <wp:lineTo x="-1292" y="655"/>
                <wp:lineTo x="-1005" y="22909"/>
                <wp:lineTo x="431" y="25091"/>
                <wp:lineTo x="861" y="25091"/>
                <wp:lineTo x="22246" y="25091"/>
                <wp:lineTo x="22676" y="25091"/>
                <wp:lineTo x="24112" y="23345"/>
                <wp:lineTo x="24112" y="22909"/>
                <wp:lineTo x="24255" y="19636"/>
                <wp:lineTo x="24255" y="1964"/>
                <wp:lineTo x="24399" y="873"/>
                <wp:lineTo x="22676" y="-1309"/>
                <wp:lineTo x="21528" y="-1527"/>
                <wp:lineTo x="1579" y="-1527"/>
              </wp:wrapPolygon>
            </wp:wrapTight>
            <wp:docPr id="43" name="Рисунок 25" descr="&amp;CHcy;&amp;icy;&amp;tcy;&amp;acy;&amp;iecy;&amp;mcy; &amp;vcy;&amp;mcy;&amp;iecy;&amp;scy;&amp;tcy;&amp;iecy; (&amp;acy;&amp;rcy;&amp;iecy;&amp;ncy;&amp;dcy;&amp;acy; &amp;kcy;&amp;ncy;&amp;icy;&amp;gcy;)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CHcy;&amp;icy;&amp;tcy;&amp;acy;&amp;iecy;&amp;mcy; &amp;vcy;&amp;mcy;&amp;iecy;&amp;scy;&amp;tcy;&amp;iecy; (&amp;acy;&amp;rcy;&amp;iecy;&amp;ncy;&amp;dcy;&amp;acy; &amp;kcy;&amp;ncy;&amp;icy;&amp;gcy;) VK"/>
                    <pic:cNvPicPr>
                      <a:picLocks noChangeAspect="1" noChangeArrowheads="1"/>
                    </pic:cNvPicPr>
                  </pic:nvPicPr>
                  <pic:blipFill>
                    <a:blip r:embed="rId19"/>
                    <a:srcRect l="4800" t="5431" r="4726" b="21161"/>
                    <a:stretch>
                      <a:fillRect/>
                    </a:stretch>
                  </pic:blipFill>
                  <pic:spPr bwMode="auto">
                    <a:xfrm>
                      <a:off x="0" y="0"/>
                      <a:ext cx="2867025" cy="1885950"/>
                    </a:xfrm>
                    <a:prstGeom prst="rect">
                      <a:avLst/>
                    </a:prstGeom>
                    <a:ln>
                      <a:noFill/>
                    </a:ln>
                    <a:effectLst>
                      <a:outerShdw blurRad="292100" dist="139700" dir="2700000" algn="tl" rotWithShape="0">
                        <a:srgbClr val="333333">
                          <a:alpha val="65000"/>
                        </a:srgbClr>
                      </a:outerShdw>
                    </a:effectLst>
                  </pic:spPr>
                </pic:pic>
              </a:graphicData>
            </a:graphic>
          </wp:anchor>
        </w:drawing>
      </w:r>
      <w:r w:rsidR="003A339B">
        <w:rPr>
          <w:b/>
          <w:bCs/>
          <w:noProof/>
          <w:color w:val="C00000"/>
        </w:rPr>
        <w:drawing>
          <wp:anchor distT="0" distB="0" distL="114300" distR="114300" simplePos="0" relativeHeight="251674624" behindDoc="1" locked="0" layoutInCell="1" allowOverlap="1">
            <wp:simplePos x="0" y="0"/>
            <wp:positionH relativeFrom="column">
              <wp:posOffset>152400</wp:posOffset>
            </wp:positionH>
            <wp:positionV relativeFrom="paragraph">
              <wp:posOffset>128270</wp:posOffset>
            </wp:positionV>
            <wp:extent cx="2862580" cy="1902460"/>
            <wp:effectExtent l="171450" t="133350" r="356870" b="307340"/>
            <wp:wrapTight wrapText="bothSides">
              <wp:wrapPolygon edited="0">
                <wp:start x="1581" y="-1514"/>
                <wp:lineTo x="431" y="-1298"/>
                <wp:lineTo x="-1294" y="649"/>
                <wp:lineTo x="-1006" y="22710"/>
                <wp:lineTo x="431" y="25089"/>
                <wp:lineTo x="862" y="25089"/>
                <wp:lineTo x="22137" y="25089"/>
                <wp:lineTo x="22568" y="25089"/>
                <wp:lineTo x="24005" y="23143"/>
                <wp:lineTo x="24005" y="22710"/>
                <wp:lineTo x="24149" y="19466"/>
                <wp:lineTo x="24149" y="1947"/>
                <wp:lineTo x="24293" y="865"/>
                <wp:lineTo x="22568" y="-1298"/>
                <wp:lineTo x="21418" y="-1514"/>
                <wp:lineTo x="1581" y="-1514"/>
              </wp:wrapPolygon>
            </wp:wrapTight>
            <wp:docPr id="45" name="Рисунок 31" descr="&amp;Pcy;&amp;rcy;&amp;icy;&amp;kcy;&amp;ocy;&amp;lcy;&amp;softcy;&amp;ncy;&amp;ycy;&amp;iecy; &amp;kcy;&amp;acy;&amp;rcy;&amp;tcy;&amp;icy;&amp;ncy;&amp;kcy;&amp;icy; &amp;chcy;&amp;t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Pcy;&amp;rcy;&amp;icy;&amp;kcy;&amp;ocy;&amp;lcy;&amp;softcy;&amp;ncy;&amp;ycy;&amp;iecy; &amp;kcy;&amp;acy;&amp;rcy;&amp;tcy;&amp;icy;&amp;ncy;&amp;kcy;&amp;icy; &amp;chcy;&amp;tcy;&amp;iecy;&amp;ncy;&amp;icy;&amp;iecy;"/>
                    <pic:cNvPicPr>
                      <a:picLocks noChangeAspect="1" noChangeArrowheads="1"/>
                    </pic:cNvPicPr>
                  </pic:nvPicPr>
                  <pic:blipFill>
                    <a:blip r:embed="rId20"/>
                    <a:srcRect/>
                    <a:stretch>
                      <a:fillRect/>
                    </a:stretch>
                  </pic:blipFill>
                  <pic:spPr bwMode="auto">
                    <a:xfrm>
                      <a:off x="0" y="0"/>
                      <a:ext cx="2862580" cy="1902460"/>
                    </a:xfrm>
                    <a:prstGeom prst="rect">
                      <a:avLst/>
                    </a:prstGeom>
                    <a:ln>
                      <a:noFill/>
                    </a:ln>
                    <a:effectLst>
                      <a:outerShdw blurRad="292100" dist="139700" dir="2700000" algn="tl" rotWithShape="0">
                        <a:srgbClr val="333333">
                          <a:alpha val="65000"/>
                        </a:srgbClr>
                      </a:outerShdw>
                    </a:effectLst>
                  </pic:spPr>
                </pic:pic>
              </a:graphicData>
            </a:graphic>
          </wp:anchor>
        </w:drawing>
      </w:r>
      <w:r w:rsidR="00CD60D2">
        <w:rPr>
          <w:rStyle w:val="a3"/>
          <w:color w:val="C00000"/>
        </w:rPr>
        <w:t>12</w:t>
      </w:r>
      <w:r w:rsidR="00F72767" w:rsidRPr="00F72767">
        <w:rPr>
          <w:rStyle w:val="a3"/>
          <w:color w:val="C00000"/>
        </w:rPr>
        <w:t xml:space="preserve">. Чтение улучшает сон </w:t>
      </w:r>
      <w:r w:rsidR="00CE3C47" w:rsidRPr="001F49C4">
        <w:t xml:space="preserve">Чтение — один из наиболее эффективных способов успокоиться и настроиться на сон. Яркий свет от телевизора или телефона посылает в мозг сигнал о том, что пора просыпаться. Чтение книги с приглушенным освещением имеет противоположный эффект — мозг понимает, что самое время </w:t>
      </w:r>
      <w:proofErr w:type="spellStart"/>
      <w:r w:rsidR="00CE3C47" w:rsidRPr="001F49C4">
        <w:t>отдохнуть</w:t>
      </w:r>
      <w:proofErr w:type="gramStart"/>
      <w:r w:rsidR="00CE3C47" w:rsidRPr="001F49C4">
        <w:t>.</w:t>
      </w:r>
      <w:r w:rsidR="00F72767" w:rsidRPr="00CE3C47">
        <w:t>Е</w:t>
      </w:r>
      <w:proofErr w:type="gramEnd"/>
      <w:r w:rsidR="00F72767" w:rsidRPr="00CE3C47">
        <w:t>сли</w:t>
      </w:r>
      <w:proofErr w:type="spellEnd"/>
      <w:r w:rsidR="00F72767" w:rsidRPr="00CE3C47">
        <w:t xml:space="preserve"> вы систематически будете читать перед сном, то вскоре организм привыкнет к этому, и тогда чтение станет своеобразным сигналом для организма, который говорит о скором отходе ко сну. </w:t>
      </w:r>
    </w:p>
    <w:p w:rsidR="00F72767" w:rsidRPr="00F72767" w:rsidRDefault="005706C6" w:rsidP="00781976">
      <w:pPr>
        <w:pStyle w:val="a4"/>
        <w:jc w:val="both"/>
        <w:rPr>
          <w:color w:val="C00000"/>
        </w:rPr>
      </w:pPr>
      <w:r>
        <w:rPr>
          <w:rStyle w:val="a3"/>
          <w:color w:val="C00000"/>
        </w:rPr>
        <w:t xml:space="preserve"> </w:t>
      </w:r>
      <w:r w:rsidR="00CD60D2">
        <w:rPr>
          <w:rStyle w:val="a3"/>
          <w:color w:val="C00000"/>
        </w:rPr>
        <w:t>13</w:t>
      </w:r>
      <w:r w:rsidR="00F72767" w:rsidRPr="00F72767">
        <w:rPr>
          <w:rStyle w:val="a3"/>
          <w:color w:val="C00000"/>
        </w:rPr>
        <w:t>. Чтение улучшает концентрацию</w:t>
      </w:r>
      <w:r w:rsidR="00450AAF">
        <w:rPr>
          <w:rStyle w:val="a3"/>
          <w:color w:val="C00000"/>
        </w:rPr>
        <w:t>.</w:t>
      </w:r>
    </w:p>
    <w:p w:rsidR="001F49C4" w:rsidRDefault="002A7CF9" w:rsidP="00781976">
      <w:pPr>
        <w:pStyle w:val="a4"/>
        <w:jc w:val="both"/>
      </w:pPr>
      <w:r>
        <w:t xml:space="preserve">   </w:t>
      </w:r>
      <w:r w:rsidR="00F72767">
        <w:t>При чтении необходимо сконцентрироваться на содержании произведения, не отвлекаясь на посторонние предметы. Этот навык очень полезен при любой другой деятельности. Также чтение книг развивает объективность и способность принимать взвешенные решения.</w:t>
      </w:r>
      <w:r w:rsidR="004A1562">
        <w:t xml:space="preserve">30 мин чтения в день — это так просто. Вместо сериала, почитайте несколько страниц интересной книги. Без книг нам не обойтись! </w:t>
      </w:r>
    </w:p>
    <w:p w:rsidR="001F49C4" w:rsidRPr="00172A33" w:rsidRDefault="008A347D" w:rsidP="00781976">
      <w:pPr>
        <w:spacing w:before="100" w:beforeAutospacing="1" w:after="100" w:afterAutospacing="1"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noProof/>
          <w:color w:val="C00000"/>
          <w:sz w:val="24"/>
          <w:szCs w:val="24"/>
        </w:rPr>
        <w:lastRenderedPageBreak/>
        <w:drawing>
          <wp:anchor distT="0" distB="0" distL="114300" distR="114300" simplePos="0" relativeHeight="251668480" behindDoc="1" locked="0" layoutInCell="1" allowOverlap="1">
            <wp:simplePos x="0" y="0"/>
            <wp:positionH relativeFrom="column">
              <wp:posOffset>19050</wp:posOffset>
            </wp:positionH>
            <wp:positionV relativeFrom="paragraph">
              <wp:posOffset>57150</wp:posOffset>
            </wp:positionV>
            <wp:extent cx="2857500" cy="1806575"/>
            <wp:effectExtent l="171450" t="133350" r="361950" b="307975"/>
            <wp:wrapTight wrapText="bothSides">
              <wp:wrapPolygon edited="0">
                <wp:start x="1584" y="-1594"/>
                <wp:lineTo x="432" y="-1367"/>
                <wp:lineTo x="-1296" y="683"/>
                <wp:lineTo x="-1296" y="20271"/>
                <wp:lineTo x="-720" y="23916"/>
                <wp:lineTo x="576" y="25282"/>
                <wp:lineTo x="864" y="25282"/>
                <wp:lineTo x="22176" y="25282"/>
                <wp:lineTo x="22464" y="25282"/>
                <wp:lineTo x="23616" y="24143"/>
                <wp:lineTo x="23616" y="23916"/>
                <wp:lineTo x="23760" y="23916"/>
                <wp:lineTo x="24192" y="20727"/>
                <wp:lineTo x="24192" y="2050"/>
                <wp:lineTo x="24336" y="911"/>
                <wp:lineTo x="22608" y="-1367"/>
                <wp:lineTo x="21456" y="-1594"/>
                <wp:lineTo x="1584" y="-1594"/>
              </wp:wrapPolygon>
            </wp:wrapTight>
            <wp:docPr id="21" name="Рисунок 10" descr="Wall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ll VK"/>
                    <pic:cNvPicPr>
                      <a:picLocks noChangeAspect="1" noChangeArrowheads="1"/>
                    </pic:cNvPicPr>
                  </pic:nvPicPr>
                  <pic:blipFill>
                    <a:blip r:embed="rId21"/>
                    <a:srcRect/>
                    <a:stretch>
                      <a:fillRect/>
                    </a:stretch>
                  </pic:blipFill>
                  <pic:spPr bwMode="auto">
                    <a:xfrm>
                      <a:off x="0" y="0"/>
                      <a:ext cx="2857500" cy="1806575"/>
                    </a:xfrm>
                    <a:prstGeom prst="rect">
                      <a:avLst/>
                    </a:prstGeom>
                    <a:ln>
                      <a:noFill/>
                    </a:ln>
                    <a:effectLst>
                      <a:outerShdw blurRad="292100" dist="139700" dir="2700000" algn="tl" rotWithShape="0">
                        <a:srgbClr val="333333">
                          <a:alpha val="65000"/>
                        </a:srgbClr>
                      </a:outerShdw>
                    </a:effectLst>
                  </pic:spPr>
                </pic:pic>
              </a:graphicData>
            </a:graphic>
          </wp:anchor>
        </w:drawing>
      </w:r>
      <w:r w:rsidR="00CD60D2">
        <w:rPr>
          <w:rFonts w:ascii="Times New Roman" w:eastAsia="Times New Roman" w:hAnsi="Times New Roman" w:cs="Times New Roman"/>
          <w:b/>
          <w:bCs/>
          <w:color w:val="C00000"/>
          <w:sz w:val="24"/>
          <w:szCs w:val="24"/>
        </w:rPr>
        <w:t>14</w:t>
      </w:r>
      <w:r w:rsidR="001F49C4" w:rsidRPr="00172A33">
        <w:rPr>
          <w:rFonts w:ascii="Times New Roman" w:eastAsia="Times New Roman" w:hAnsi="Times New Roman" w:cs="Times New Roman"/>
          <w:b/>
          <w:bCs/>
          <w:color w:val="C00000"/>
          <w:sz w:val="24"/>
          <w:szCs w:val="24"/>
        </w:rPr>
        <w:t>. Чтение развивает ваши писательские способности.</w:t>
      </w:r>
    </w:p>
    <w:p w:rsidR="001F49C4" w:rsidRPr="001F49C4" w:rsidRDefault="001F49C4" w:rsidP="00781976">
      <w:pPr>
        <w:spacing w:before="100" w:beforeAutospacing="1" w:after="100" w:afterAutospacing="1" w:line="240" w:lineRule="auto"/>
        <w:jc w:val="both"/>
        <w:rPr>
          <w:rFonts w:ascii="Times New Roman" w:eastAsia="Times New Roman" w:hAnsi="Times New Roman" w:cs="Times New Roman"/>
          <w:sz w:val="24"/>
          <w:szCs w:val="24"/>
        </w:rPr>
      </w:pPr>
      <w:r w:rsidRPr="001F49C4">
        <w:rPr>
          <w:rFonts w:ascii="Times New Roman" w:eastAsia="Times New Roman" w:hAnsi="Times New Roman" w:cs="Times New Roman"/>
          <w:sz w:val="24"/>
          <w:szCs w:val="24"/>
        </w:rPr>
        <w:t>Во время чтения вы перенимаете стиль и манеру написания книги. Так же, как прослушивание музыки может повлиять на стиль музыканта, так и писатель влияет на способности к письму того, кто читает его произведение.</w:t>
      </w:r>
    </w:p>
    <w:p w:rsidR="008A347D" w:rsidRDefault="008A347D" w:rsidP="001F49C4">
      <w:pPr>
        <w:spacing w:before="100" w:beforeAutospacing="1" w:after="100" w:afterAutospacing="1" w:line="240" w:lineRule="auto"/>
        <w:rPr>
          <w:rFonts w:ascii="Times New Roman" w:eastAsia="Times New Roman" w:hAnsi="Times New Roman" w:cs="Times New Roman"/>
          <w:color w:val="C00000"/>
          <w:sz w:val="24"/>
          <w:szCs w:val="24"/>
        </w:rPr>
      </w:pPr>
    </w:p>
    <w:p w:rsidR="001F49C4" w:rsidRPr="00781976" w:rsidRDefault="00781976" w:rsidP="00781976">
      <w:pPr>
        <w:spacing w:before="100" w:beforeAutospacing="1" w:after="100" w:afterAutospacing="1" w:line="240" w:lineRule="auto"/>
        <w:jc w:val="both"/>
        <w:rPr>
          <w:rFonts w:ascii="Times New Roman" w:eastAsia="Times New Roman" w:hAnsi="Times New Roman" w:cs="Times New Roman"/>
          <w:b/>
          <w:bCs/>
          <w:color w:val="C00000"/>
          <w:sz w:val="24"/>
          <w:szCs w:val="24"/>
        </w:rPr>
      </w:pPr>
      <w:r>
        <w:rPr>
          <w:rFonts w:ascii="Times New Roman" w:eastAsia="Times New Roman" w:hAnsi="Times New Roman" w:cs="Times New Roman"/>
          <w:b/>
          <w:bCs/>
          <w:noProof/>
          <w:color w:val="C00000"/>
          <w:sz w:val="24"/>
          <w:szCs w:val="24"/>
        </w:rPr>
        <w:drawing>
          <wp:anchor distT="0" distB="0" distL="114300" distR="114300" simplePos="0" relativeHeight="251681792" behindDoc="1" locked="0" layoutInCell="1" allowOverlap="1">
            <wp:simplePos x="0" y="0"/>
            <wp:positionH relativeFrom="column">
              <wp:posOffset>-3228975</wp:posOffset>
            </wp:positionH>
            <wp:positionV relativeFrom="paragraph">
              <wp:posOffset>321945</wp:posOffset>
            </wp:positionV>
            <wp:extent cx="2898775" cy="1223645"/>
            <wp:effectExtent l="171450" t="133350" r="358775" b="300355"/>
            <wp:wrapTight wrapText="bothSides">
              <wp:wrapPolygon edited="0">
                <wp:start x="1561" y="-2354"/>
                <wp:lineTo x="426" y="-2018"/>
                <wp:lineTo x="-1278" y="1009"/>
                <wp:lineTo x="-852" y="24548"/>
                <wp:lineTo x="426" y="26902"/>
                <wp:lineTo x="852" y="26902"/>
                <wp:lineTo x="22144" y="26902"/>
                <wp:lineTo x="22428" y="26902"/>
                <wp:lineTo x="23706" y="24884"/>
                <wp:lineTo x="23706" y="24548"/>
                <wp:lineTo x="24131" y="19504"/>
                <wp:lineTo x="24131" y="3026"/>
                <wp:lineTo x="24273" y="1345"/>
                <wp:lineTo x="22570" y="-2018"/>
                <wp:lineTo x="21434" y="-2354"/>
                <wp:lineTo x="1561" y="-2354"/>
              </wp:wrapPolygon>
            </wp:wrapTight>
            <wp:docPr id="7" name="Рисунок 7" descr="reading &quot; Mark Peter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ing &quot; Mark Peter Hughes"/>
                    <pic:cNvPicPr>
                      <a:picLocks noChangeAspect="1" noChangeArrowheads="1"/>
                    </pic:cNvPicPr>
                  </pic:nvPicPr>
                  <pic:blipFill>
                    <a:blip r:embed="rId22"/>
                    <a:srcRect/>
                    <a:stretch>
                      <a:fillRect/>
                    </a:stretch>
                  </pic:blipFill>
                  <pic:spPr bwMode="auto">
                    <a:xfrm>
                      <a:off x="0" y="0"/>
                      <a:ext cx="2898775" cy="1223645"/>
                    </a:xfrm>
                    <a:prstGeom prst="rect">
                      <a:avLst/>
                    </a:prstGeom>
                    <a:ln>
                      <a:noFill/>
                    </a:ln>
                    <a:effectLst>
                      <a:outerShdw blurRad="292100" dist="139700" dir="2700000" algn="tl" rotWithShape="0">
                        <a:srgbClr val="333333">
                          <a:alpha val="65000"/>
                        </a:srgbClr>
                      </a:outerShdw>
                    </a:effectLst>
                  </pic:spPr>
                </pic:pic>
              </a:graphicData>
            </a:graphic>
          </wp:anchor>
        </w:drawing>
      </w:r>
      <w:r w:rsidR="00CD60D2">
        <w:rPr>
          <w:rFonts w:ascii="Times New Roman" w:eastAsia="Times New Roman" w:hAnsi="Times New Roman" w:cs="Times New Roman"/>
          <w:b/>
          <w:bCs/>
          <w:color w:val="C00000"/>
          <w:sz w:val="24"/>
          <w:szCs w:val="24"/>
        </w:rPr>
        <w:t>15</w:t>
      </w:r>
      <w:r w:rsidR="001F49C4" w:rsidRPr="00172A33">
        <w:rPr>
          <w:rFonts w:ascii="Times New Roman" w:eastAsia="Times New Roman" w:hAnsi="Times New Roman" w:cs="Times New Roman"/>
          <w:b/>
          <w:bCs/>
          <w:color w:val="C00000"/>
          <w:sz w:val="24"/>
          <w:szCs w:val="24"/>
        </w:rPr>
        <w:t>. Чтение помогает быть более открытым.</w:t>
      </w:r>
    </w:p>
    <w:p w:rsidR="001F49C4" w:rsidRPr="001F49C4" w:rsidRDefault="008A347D" w:rsidP="00CD60D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001F49C4" w:rsidRPr="001F49C4">
        <w:rPr>
          <w:rFonts w:ascii="Times New Roman" w:eastAsia="Times New Roman" w:hAnsi="Times New Roman" w:cs="Times New Roman"/>
          <w:sz w:val="24"/>
          <w:szCs w:val="24"/>
        </w:rPr>
        <w:t>итература открывает разум для новых идей. Более того, люди, только что прочитавшие короткую историю, меньше нуждались в уединении.</w:t>
      </w:r>
    </w:p>
    <w:p w:rsidR="001F49C4" w:rsidRDefault="001F49C4" w:rsidP="00172A33">
      <w:pPr>
        <w:spacing w:before="100" w:beforeAutospacing="1" w:after="100" w:afterAutospacing="1" w:line="240" w:lineRule="auto"/>
        <w:rPr>
          <w:rFonts w:ascii="Times New Roman" w:eastAsia="Times New Roman" w:hAnsi="Times New Roman" w:cs="Times New Roman"/>
          <w:color w:val="C00000"/>
          <w:sz w:val="24"/>
          <w:szCs w:val="24"/>
        </w:rPr>
      </w:pPr>
      <w:r w:rsidRPr="00172A33">
        <w:rPr>
          <w:rFonts w:ascii="Times New Roman" w:eastAsia="Times New Roman" w:hAnsi="Times New Roman" w:cs="Times New Roman"/>
          <w:color w:val="C00000"/>
          <w:sz w:val="24"/>
          <w:szCs w:val="24"/>
        </w:rPr>
        <w:t> </w:t>
      </w:r>
    </w:p>
    <w:p w:rsidR="005706C6" w:rsidRPr="001F49C4" w:rsidRDefault="005706C6" w:rsidP="00172A3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-3044190</wp:posOffset>
            </wp:positionH>
            <wp:positionV relativeFrom="paragraph">
              <wp:posOffset>167005</wp:posOffset>
            </wp:positionV>
            <wp:extent cx="2784475" cy="1802130"/>
            <wp:effectExtent l="171450" t="133350" r="358775" b="312420"/>
            <wp:wrapTight wrapText="bothSides">
              <wp:wrapPolygon edited="0">
                <wp:start x="1626" y="-1598"/>
                <wp:lineTo x="443" y="-1370"/>
                <wp:lineTo x="-1330" y="685"/>
                <wp:lineTo x="-1330" y="20321"/>
                <wp:lineTo x="-739" y="23975"/>
                <wp:lineTo x="591" y="25345"/>
                <wp:lineTo x="887" y="25345"/>
                <wp:lineTo x="22166" y="25345"/>
                <wp:lineTo x="22462" y="25345"/>
                <wp:lineTo x="23644" y="24203"/>
                <wp:lineTo x="23644" y="23975"/>
                <wp:lineTo x="23792" y="23975"/>
                <wp:lineTo x="24235" y="20778"/>
                <wp:lineTo x="24235" y="2055"/>
                <wp:lineTo x="24383" y="913"/>
                <wp:lineTo x="22610" y="-1370"/>
                <wp:lineTo x="21428" y="-1598"/>
                <wp:lineTo x="1626" y="-1598"/>
              </wp:wrapPolygon>
            </wp:wrapTight>
            <wp:docPr id="41" name="Рисунок 19" descr="&amp;Rcy;&amp;ocy;&amp;dcy;&amp;icy;&amp;tcy;&amp;iecy;&amp;lcy;&amp;icy; &amp;icy; &amp;dcy;&amp;iecy;&amp;tcy;&amp;icy; &amp;vcy; &amp;Vcy;&amp;iecy;&amp;lcy;&amp;icy;&amp;kcy;&amp;ocy;&amp;bcy;&amp;rcy;&amp;icy;&amp;tcy;&amp;acy;&amp;n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Rcy;&amp;ocy;&amp;dcy;&amp;icy;&amp;tcy;&amp;iecy;&amp;lcy;&amp;icy; &amp;icy; &amp;dcy;&amp;iecy;&amp;tcy;&amp;icy; &amp;vcy; &amp;Vcy;&amp;iecy;&amp;lcy;&amp;icy;&amp;kcy;&amp;ocy;&amp;bcy;&amp;rcy;&amp;icy;&amp;tcy;&amp;acy;&amp;ncy;&amp;icy;&amp;icy;"/>
                    <pic:cNvPicPr>
                      <a:picLocks noChangeAspect="1" noChangeArrowheads="1"/>
                    </pic:cNvPicPr>
                  </pic:nvPicPr>
                  <pic:blipFill>
                    <a:blip r:embed="rId23"/>
                    <a:srcRect/>
                    <a:stretch>
                      <a:fillRect/>
                    </a:stretch>
                  </pic:blipFill>
                  <pic:spPr bwMode="auto">
                    <a:xfrm>
                      <a:off x="0" y="0"/>
                      <a:ext cx="2784475" cy="1802130"/>
                    </a:xfrm>
                    <a:prstGeom prst="rect">
                      <a:avLst/>
                    </a:prstGeom>
                    <a:ln>
                      <a:noFill/>
                    </a:ln>
                    <a:effectLst>
                      <a:outerShdw blurRad="292100" dist="139700" dir="2700000" algn="tl" rotWithShape="0">
                        <a:srgbClr val="333333">
                          <a:alpha val="65000"/>
                        </a:srgbClr>
                      </a:outerShdw>
                    </a:effectLst>
                  </pic:spPr>
                </pic:pic>
              </a:graphicData>
            </a:graphic>
          </wp:anchor>
        </w:drawing>
      </w:r>
    </w:p>
    <w:p w:rsidR="001F49C4" w:rsidRPr="00172A33" w:rsidRDefault="00CD60D2" w:rsidP="001F49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C00000"/>
          <w:sz w:val="24"/>
          <w:szCs w:val="24"/>
        </w:rPr>
        <w:t>16</w:t>
      </w:r>
      <w:r w:rsidR="001F49C4" w:rsidRPr="00172A33">
        <w:rPr>
          <w:rFonts w:ascii="Times New Roman" w:eastAsia="Times New Roman" w:hAnsi="Times New Roman" w:cs="Times New Roman"/>
          <w:b/>
          <w:bCs/>
          <w:color w:val="C00000"/>
          <w:sz w:val="24"/>
          <w:szCs w:val="24"/>
        </w:rPr>
        <w:t>. Совместное чтение улучшает отношения родителей и их детей.</w:t>
      </w:r>
    </w:p>
    <w:p w:rsidR="001F49C4" w:rsidRPr="001F49C4" w:rsidRDefault="001F49C4" w:rsidP="00CD60D2">
      <w:pPr>
        <w:spacing w:before="100" w:beforeAutospacing="1" w:after="100" w:afterAutospacing="1" w:line="240" w:lineRule="auto"/>
        <w:jc w:val="both"/>
        <w:rPr>
          <w:rFonts w:ascii="Times New Roman" w:eastAsia="Times New Roman" w:hAnsi="Times New Roman" w:cs="Times New Roman"/>
          <w:sz w:val="24"/>
          <w:szCs w:val="24"/>
        </w:rPr>
      </w:pPr>
      <w:r w:rsidRPr="001F49C4">
        <w:rPr>
          <w:rFonts w:ascii="Times New Roman" w:eastAsia="Times New Roman" w:hAnsi="Times New Roman" w:cs="Times New Roman"/>
          <w:sz w:val="24"/>
          <w:szCs w:val="24"/>
        </w:rPr>
        <w:t>Психологи считают, что во время совместного чтения между родителями и детьми устанавливается особая связь, которая никогда бы не возникла при совместном просмотре телевизора или других подобных развлечениях.</w:t>
      </w:r>
    </w:p>
    <w:p w:rsidR="004400CE" w:rsidRPr="00781976" w:rsidRDefault="00781976" w:rsidP="007A3DB6">
      <w:pPr>
        <w:pStyle w:val="a4"/>
        <w:rPr>
          <w:rStyle w:val="a3"/>
          <w:b w:val="0"/>
          <w:bCs w:val="0"/>
          <w:color w:val="C00000"/>
        </w:rPr>
      </w:pPr>
      <w:r>
        <w:rPr>
          <w:noProof/>
          <w:color w:val="C00000"/>
        </w:rPr>
        <w:drawing>
          <wp:anchor distT="0" distB="0" distL="114300" distR="114300" simplePos="0" relativeHeight="251684864" behindDoc="1" locked="0" layoutInCell="1" allowOverlap="1">
            <wp:simplePos x="0" y="0"/>
            <wp:positionH relativeFrom="column">
              <wp:posOffset>-3225165</wp:posOffset>
            </wp:positionH>
            <wp:positionV relativeFrom="paragraph">
              <wp:posOffset>340360</wp:posOffset>
            </wp:positionV>
            <wp:extent cx="2752725" cy="1928495"/>
            <wp:effectExtent l="171450" t="133350" r="371475" b="300355"/>
            <wp:wrapTight wrapText="bothSides">
              <wp:wrapPolygon edited="0">
                <wp:start x="1644" y="-1494"/>
                <wp:lineTo x="448" y="-1280"/>
                <wp:lineTo x="-1345" y="640"/>
                <wp:lineTo x="-1196" y="22404"/>
                <wp:lineTo x="448" y="24964"/>
                <wp:lineTo x="897" y="24964"/>
                <wp:lineTo x="22273" y="24964"/>
                <wp:lineTo x="22721" y="24964"/>
                <wp:lineTo x="24216" y="22830"/>
                <wp:lineTo x="24216" y="22404"/>
                <wp:lineTo x="24365" y="19203"/>
                <wp:lineTo x="24365" y="1920"/>
                <wp:lineTo x="24515" y="853"/>
                <wp:lineTo x="22721" y="-1280"/>
                <wp:lineTo x="21525" y="-1494"/>
                <wp:lineTo x="1644" y="-1494"/>
              </wp:wrapPolygon>
            </wp:wrapTight>
            <wp:docPr id="12" name="Рисунок 16" descr="&amp;Scy;&amp;iecy;&amp;kcy;&amp;scy; &amp;icy; &amp;ocy;&amp;tcy;&amp;ncy;&amp;ocy;&amp;shcy;&amp;iecy;&amp;ncy;&amp;icy;&amp;yacy; - Par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Scy;&amp;iecy;&amp;kcy;&amp;scy; &amp;icy; &amp;ocy;&amp;tcy;&amp;ncy;&amp;ocy;&amp;shcy;&amp;iecy;&amp;ncy;&amp;icy;&amp;yacy; - Part 16"/>
                    <pic:cNvPicPr>
                      <a:picLocks noChangeAspect="1" noChangeArrowheads="1"/>
                    </pic:cNvPicPr>
                  </pic:nvPicPr>
                  <pic:blipFill>
                    <a:blip r:embed="rId24"/>
                    <a:srcRect/>
                    <a:stretch>
                      <a:fillRect/>
                    </a:stretch>
                  </pic:blipFill>
                  <pic:spPr bwMode="auto">
                    <a:xfrm>
                      <a:off x="0" y="0"/>
                      <a:ext cx="2752725" cy="1928495"/>
                    </a:xfrm>
                    <a:prstGeom prst="rect">
                      <a:avLst/>
                    </a:prstGeom>
                    <a:ln>
                      <a:noFill/>
                    </a:ln>
                    <a:effectLst>
                      <a:outerShdw blurRad="292100" dist="139700" dir="2700000" algn="tl" rotWithShape="0">
                        <a:srgbClr val="333333">
                          <a:alpha val="65000"/>
                        </a:srgbClr>
                      </a:outerShdw>
                    </a:effectLst>
                  </pic:spPr>
                </pic:pic>
              </a:graphicData>
            </a:graphic>
          </wp:anchor>
        </w:drawing>
      </w:r>
      <w:r w:rsidR="007A3DB6" w:rsidRPr="009670E3">
        <w:rPr>
          <w:color w:val="C00000"/>
        </w:rPr>
        <w:t> </w:t>
      </w:r>
    </w:p>
    <w:p w:rsidR="007A3DB6" w:rsidRPr="009670E3" w:rsidRDefault="00CD60D2" w:rsidP="007A3DB6">
      <w:pPr>
        <w:pStyle w:val="a4"/>
        <w:rPr>
          <w:color w:val="C00000"/>
        </w:rPr>
      </w:pPr>
      <w:r>
        <w:rPr>
          <w:rStyle w:val="a3"/>
          <w:color w:val="C00000"/>
        </w:rPr>
        <w:t>17</w:t>
      </w:r>
      <w:r w:rsidR="007A3DB6" w:rsidRPr="009670E3">
        <w:rPr>
          <w:rStyle w:val="a3"/>
          <w:color w:val="C00000"/>
        </w:rPr>
        <w:t>. Чтение побуждает делать окружающий мир лучше.</w:t>
      </w:r>
    </w:p>
    <w:p w:rsidR="007A3DB6" w:rsidRDefault="007A3DB6" w:rsidP="00CD60D2">
      <w:pPr>
        <w:pStyle w:val="a4"/>
        <w:jc w:val="both"/>
      </w:pPr>
      <w:r>
        <w:t>Активные читатели в три раза чаще занимаются благотворительной и волонтерской деятельностью. Чтение побуждает нас сопереживать тем, кому плохо, и протягивать таким людям руку помощи.</w:t>
      </w:r>
    </w:p>
    <w:p w:rsidR="004A1562" w:rsidRDefault="004A1562" w:rsidP="00F72767">
      <w:pPr>
        <w:pStyle w:val="a4"/>
        <w:rPr>
          <w:rStyle w:val="a5"/>
        </w:rPr>
      </w:pPr>
    </w:p>
    <w:p w:rsidR="00CD60D2" w:rsidRDefault="00CD60D2" w:rsidP="0068233E">
      <w:pPr>
        <w:jc w:val="both"/>
        <w:rPr>
          <w:rStyle w:val="a5"/>
          <w:rFonts w:ascii="Times New Roman" w:eastAsia="Times New Roman" w:hAnsi="Times New Roman" w:cs="Times New Roman"/>
          <w:sz w:val="24"/>
          <w:szCs w:val="24"/>
        </w:rPr>
      </w:pPr>
    </w:p>
    <w:p w:rsidR="00CD60D2" w:rsidRDefault="00CD60D2" w:rsidP="0068233E">
      <w:pPr>
        <w:jc w:val="both"/>
        <w:rPr>
          <w:rFonts w:ascii="Times New Roman" w:hAnsi="Times New Roman" w:cs="Times New Roman"/>
          <w:b/>
          <w:bCs/>
          <w:color w:val="C00000"/>
          <w:sz w:val="40"/>
          <w:szCs w:val="40"/>
        </w:rPr>
      </w:pPr>
    </w:p>
    <w:p w:rsidR="004A1562" w:rsidRPr="00FE6D32" w:rsidRDefault="004A1562" w:rsidP="0068233E">
      <w:pPr>
        <w:jc w:val="both"/>
        <w:rPr>
          <w:rFonts w:ascii="Times New Roman" w:hAnsi="Times New Roman" w:cs="Times New Roman"/>
          <w:b/>
          <w:bCs/>
          <w:color w:val="C00000"/>
          <w:sz w:val="40"/>
          <w:szCs w:val="40"/>
        </w:rPr>
      </w:pPr>
      <w:r w:rsidRPr="00FE6D32">
        <w:rPr>
          <w:rFonts w:ascii="Times New Roman" w:hAnsi="Times New Roman" w:cs="Times New Roman"/>
          <w:b/>
          <w:bCs/>
          <w:color w:val="C00000"/>
          <w:sz w:val="40"/>
          <w:szCs w:val="40"/>
        </w:rPr>
        <w:t>Высказывания,</w:t>
      </w:r>
      <w:r w:rsidR="00CD60D2">
        <w:rPr>
          <w:rFonts w:ascii="Times New Roman" w:hAnsi="Times New Roman" w:cs="Times New Roman"/>
          <w:b/>
          <w:bCs/>
          <w:color w:val="C00000"/>
          <w:sz w:val="40"/>
          <w:szCs w:val="40"/>
        </w:rPr>
        <w:t xml:space="preserve"> </w:t>
      </w:r>
      <w:r w:rsidR="002A7CF9" w:rsidRPr="00FE6D32">
        <w:rPr>
          <w:rFonts w:ascii="Times New Roman" w:hAnsi="Times New Roman" w:cs="Times New Roman"/>
          <w:b/>
          <w:bCs/>
          <w:color w:val="C00000"/>
          <w:sz w:val="40"/>
          <w:szCs w:val="40"/>
        </w:rPr>
        <w:t>цитаты,</w:t>
      </w:r>
      <w:r w:rsidRPr="00FE6D32">
        <w:rPr>
          <w:rFonts w:ascii="Times New Roman" w:hAnsi="Times New Roman" w:cs="Times New Roman"/>
          <w:b/>
          <w:bCs/>
          <w:color w:val="C00000"/>
          <w:sz w:val="40"/>
          <w:szCs w:val="40"/>
        </w:rPr>
        <w:t xml:space="preserve"> афоризмы, поговорки о книге, библиотеке</w:t>
      </w:r>
      <w:r w:rsidR="002A7CF9" w:rsidRPr="00FE6D32">
        <w:rPr>
          <w:rFonts w:ascii="Times New Roman" w:hAnsi="Times New Roman" w:cs="Times New Roman"/>
          <w:b/>
          <w:bCs/>
          <w:color w:val="C00000"/>
          <w:sz w:val="40"/>
          <w:szCs w:val="40"/>
        </w:rPr>
        <w:t xml:space="preserve"> </w:t>
      </w:r>
      <w:r w:rsidR="00C84607" w:rsidRPr="00FE6D32">
        <w:rPr>
          <w:rFonts w:ascii="Times New Roman" w:hAnsi="Times New Roman" w:cs="Times New Roman"/>
          <w:b/>
          <w:bCs/>
          <w:color w:val="C00000"/>
          <w:sz w:val="40"/>
          <w:szCs w:val="40"/>
        </w:rPr>
        <w:t xml:space="preserve">и  </w:t>
      </w:r>
      <w:r w:rsidRPr="00FE6D32">
        <w:rPr>
          <w:rFonts w:ascii="Times New Roman" w:hAnsi="Times New Roman" w:cs="Times New Roman"/>
          <w:b/>
          <w:bCs/>
          <w:color w:val="C00000"/>
          <w:sz w:val="40"/>
          <w:szCs w:val="40"/>
        </w:rPr>
        <w:t>пользе чтения</w:t>
      </w:r>
      <w:r w:rsidR="00DD0DBF">
        <w:rPr>
          <w:rFonts w:ascii="Times New Roman" w:hAnsi="Times New Roman" w:cs="Times New Roman"/>
          <w:b/>
          <w:bCs/>
          <w:color w:val="C00000"/>
          <w:sz w:val="40"/>
          <w:szCs w:val="40"/>
        </w:rPr>
        <w:t>.</w:t>
      </w:r>
    </w:p>
    <w:p w:rsidR="00E26932" w:rsidRPr="0068233E" w:rsidRDefault="007170E7" w:rsidP="0068233E">
      <w:pPr>
        <w:jc w:val="both"/>
        <w:rPr>
          <w:rFonts w:ascii="Arial" w:hAnsi="Arial" w:cs="Arial"/>
          <w:i/>
          <w:sz w:val="24"/>
          <w:szCs w:val="24"/>
        </w:rPr>
      </w:pPr>
      <w:r w:rsidRPr="0068233E">
        <w:rPr>
          <w:rFonts w:ascii="Arial" w:hAnsi="Arial" w:cs="Arial"/>
          <w:i/>
          <w:sz w:val="24"/>
          <w:szCs w:val="24"/>
        </w:rPr>
        <w:lastRenderedPageBreak/>
        <w:t xml:space="preserve">Книга делает своё дело, разумеется, не тогда, когда стоит на полке. Вся суть в том, чтобы она там не стояла. Умение пускать книги в читающую публику и пускать их планомерно, упорно и по всем направлениям </w:t>
      </w:r>
      <w:proofErr w:type="gramStart"/>
      <w:r w:rsidRPr="0068233E">
        <w:rPr>
          <w:rFonts w:ascii="Arial" w:hAnsi="Arial" w:cs="Arial"/>
          <w:i/>
          <w:sz w:val="24"/>
          <w:szCs w:val="24"/>
        </w:rPr>
        <w:t>-э</w:t>
      </w:r>
      <w:proofErr w:type="gramEnd"/>
      <w:r w:rsidRPr="0068233E">
        <w:rPr>
          <w:rFonts w:ascii="Arial" w:hAnsi="Arial" w:cs="Arial"/>
          <w:i/>
          <w:sz w:val="24"/>
          <w:szCs w:val="24"/>
        </w:rPr>
        <w:t>то своего рода практическое искусство…</w:t>
      </w:r>
      <w:r w:rsidRPr="0068233E">
        <w:rPr>
          <w:rFonts w:ascii="Arial" w:hAnsi="Arial" w:cs="Arial"/>
          <w:i/>
          <w:sz w:val="24"/>
          <w:szCs w:val="24"/>
        </w:rPr>
        <w:br/>
      </w:r>
      <w:r w:rsidR="006956A2" w:rsidRPr="0068233E">
        <w:rPr>
          <w:rFonts w:ascii="Arial" w:hAnsi="Arial" w:cs="Arial"/>
          <w:b/>
          <w:i/>
          <w:sz w:val="24"/>
          <w:szCs w:val="24"/>
        </w:rPr>
        <w:t xml:space="preserve">                                                                                                                                            </w:t>
      </w:r>
      <w:r w:rsidR="0068233E" w:rsidRPr="0068233E">
        <w:rPr>
          <w:rFonts w:ascii="Arial" w:hAnsi="Arial" w:cs="Arial"/>
          <w:b/>
          <w:i/>
          <w:sz w:val="24"/>
          <w:szCs w:val="24"/>
        </w:rPr>
        <w:t xml:space="preserve">                      </w:t>
      </w:r>
      <w:r w:rsidR="0068233E">
        <w:rPr>
          <w:rFonts w:ascii="Arial" w:hAnsi="Arial" w:cs="Arial"/>
          <w:b/>
          <w:i/>
          <w:sz w:val="24"/>
          <w:szCs w:val="24"/>
        </w:rPr>
        <w:t xml:space="preserve">                                                               </w:t>
      </w:r>
      <w:r w:rsidR="0068233E" w:rsidRPr="00531378">
        <w:rPr>
          <w:rFonts w:ascii="Arial" w:hAnsi="Arial" w:cs="Arial"/>
          <w:b/>
          <w:i/>
        </w:rPr>
        <w:t xml:space="preserve">.                                                                                                                                 </w:t>
      </w:r>
      <w:r w:rsidR="00531378" w:rsidRPr="00531378">
        <w:rPr>
          <w:rFonts w:ascii="Arial" w:hAnsi="Arial" w:cs="Arial"/>
          <w:b/>
          <w:i/>
        </w:rPr>
        <w:t xml:space="preserve">                  </w:t>
      </w:r>
      <w:r w:rsidR="00C84607">
        <w:rPr>
          <w:rFonts w:ascii="Arial" w:hAnsi="Arial" w:cs="Arial"/>
          <w:b/>
          <w:i/>
        </w:rPr>
        <w:t xml:space="preserve">    </w:t>
      </w:r>
      <w:r w:rsidR="0068233E" w:rsidRPr="00531378">
        <w:rPr>
          <w:rFonts w:ascii="Arial" w:hAnsi="Arial" w:cs="Arial"/>
          <w:b/>
          <w:i/>
        </w:rPr>
        <w:t>Н.Рубакин</w:t>
      </w:r>
    </w:p>
    <w:p w:rsidR="007170E7" w:rsidRPr="0068233E" w:rsidRDefault="007170E7" w:rsidP="00531378">
      <w:pPr>
        <w:jc w:val="both"/>
        <w:rPr>
          <w:rFonts w:ascii="Arial" w:hAnsi="Arial" w:cs="Arial"/>
          <w:i/>
          <w:sz w:val="24"/>
          <w:szCs w:val="24"/>
        </w:rPr>
      </w:pPr>
      <w:proofErr w:type="gramStart"/>
      <w:r w:rsidRPr="0068233E">
        <w:rPr>
          <w:rFonts w:ascii="Arial" w:hAnsi="Arial" w:cs="Arial"/>
          <w:bCs/>
          <w:i/>
          <w:sz w:val="24"/>
          <w:szCs w:val="24"/>
        </w:rPr>
        <w:t xml:space="preserve">Пусть те, кто сомневается, </w:t>
      </w:r>
      <w:r w:rsidR="0068233E" w:rsidRPr="0068233E">
        <w:rPr>
          <w:rFonts w:ascii="Arial" w:hAnsi="Arial" w:cs="Arial"/>
          <w:bCs/>
          <w:i/>
          <w:sz w:val="24"/>
          <w:szCs w:val="24"/>
        </w:rPr>
        <w:t xml:space="preserve"> </w:t>
      </w:r>
      <w:r w:rsidRPr="0068233E">
        <w:rPr>
          <w:rFonts w:ascii="Arial" w:hAnsi="Arial" w:cs="Arial"/>
          <w:bCs/>
          <w:i/>
          <w:sz w:val="24"/>
          <w:szCs w:val="24"/>
        </w:rPr>
        <w:t xml:space="preserve">что литература не просто погружает нас </w:t>
      </w:r>
      <w:r w:rsidR="00531378">
        <w:rPr>
          <w:rFonts w:ascii="Arial" w:hAnsi="Arial" w:cs="Arial"/>
          <w:bCs/>
          <w:i/>
          <w:sz w:val="24"/>
          <w:szCs w:val="24"/>
        </w:rPr>
        <w:t xml:space="preserve"> </w:t>
      </w:r>
      <w:r w:rsidRPr="0068233E">
        <w:rPr>
          <w:rFonts w:ascii="Arial" w:hAnsi="Arial" w:cs="Arial"/>
          <w:bCs/>
          <w:i/>
          <w:sz w:val="24"/>
          <w:szCs w:val="24"/>
        </w:rPr>
        <w:t>в мечту о красоте и счастье, но и предупреждает нас об опасности любых форм угнетения, зададутся вопросом: почему все режимы, стремящиеся контролировать поведение граждан от колыбели до могилы, настолько ее боятся, что вводят репрессивную цензуру, и так настороженно следят за независимыми писателями?</w:t>
      </w:r>
      <w:proofErr w:type="gramEnd"/>
      <w:r w:rsidRPr="0068233E">
        <w:rPr>
          <w:rFonts w:ascii="Arial" w:hAnsi="Arial" w:cs="Arial"/>
          <w:bCs/>
          <w:i/>
          <w:sz w:val="24"/>
          <w:szCs w:val="24"/>
        </w:rPr>
        <w:t xml:space="preserve"> Они делают это потому, что осознают, как опасно позволять воображению вольно бродить по страницам книг, понимают, какой крамолой становятся «выдумки», когда читатель сравнивает выраженную в них - и сделавшую их возможными - свободу с обскурантизмом и страхом, что ждут его в реальном мире.</w:t>
      </w:r>
      <w:r w:rsidR="003F1A68" w:rsidRPr="0068233E">
        <w:rPr>
          <w:rFonts w:ascii="Arial" w:hAnsi="Arial" w:cs="Arial"/>
          <w:bCs/>
          <w:i/>
          <w:sz w:val="24"/>
          <w:szCs w:val="24"/>
        </w:rPr>
        <w:t xml:space="preserve"> </w:t>
      </w:r>
      <w:r w:rsidRPr="0068233E">
        <w:rPr>
          <w:rFonts w:ascii="Arial" w:hAnsi="Arial" w:cs="Arial"/>
          <w:i/>
          <w:sz w:val="24"/>
          <w:szCs w:val="24"/>
        </w:rPr>
        <w:t xml:space="preserve">Литература - это ложное изображение жизни, </w:t>
      </w:r>
      <w:proofErr w:type="gramStart"/>
      <w:r w:rsidRPr="0068233E">
        <w:rPr>
          <w:rFonts w:ascii="Arial" w:hAnsi="Arial" w:cs="Arial"/>
          <w:i/>
          <w:sz w:val="24"/>
          <w:szCs w:val="24"/>
        </w:rPr>
        <w:t>но</w:t>
      </w:r>
      <w:proofErr w:type="gramEnd"/>
      <w:r w:rsidRPr="0068233E">
        <w:rPr>
          <w:rFonts w:ascii="Arial" w:hAnsi="Arial" w:cs="Arial"/>
          <w:i/>
          <w:sz w:val="24"/>
          <w:szCs w:val="24"/>
        </w:rPr>
        <w:t xml:space="preserve"> тем не менее она помогает нам лучше понять жизнь, ориентироваться в лабиринте, в котором мы рождаемся, бродим и умираем. </w:t>
      </w:r>
      <w:proofErr w:type="gramStart"/>
      <w:r w:rsidRPr="0068233E">
        <w:rPr>
          <w:rFonts w:ascii="Arial" w:hAnsi="Arial" w:cs="Arial"/>
          <w:i/>
          <w:sz w:val="24"/>
          <w:szCs w:val="24"/>
        </w:rPr>
        <w:t xml:space="preserve">Она возмещает те неудачи и огорчения, что приносит нам реальная жизнь, благодаря литературе мы можем хотя бы частично расшифровать </w:t>
      </w:r>
      <w:r w:rsidR="0068233E">
        <w:rPr>
          <w:rFonts w:ascii="Arial" w:hAnsi="Arial" w:cs="Arial"/>
          <w:i/>
          <w:sz w:val="24"/>
          <w:szCs w:val="24"/>
        </w:rPr>
        <w:t xml:space="preserve"> </w:t>
      </w:r>
      <w:r w:rsidRPr="0068233E">
        <w:rPr>
          <w:rFonts w:ascii="Arial" w:hAnsi="Arial" w:cs="Arial"/>
          <w:i/>
          <w:sz w:val="24"/>
          <w:szCs w:val="24"/>
        </w:rPr>
        <w:t xml:space="preserve"> тайнопись, которой представляется наше существование подавляющему большинству людей - прежде всего тем,</w:t>
      </w:r>
      <w:r w:rsidR="00531378">
        <w:rPr>
          <w:rFonts w:ascii="Arial" w:hAnsi="Arial" w:cs="Arial"/>
          <w:i/>
          <w:sz w:val="24"/>
          <w:szCs w:val="24"/>
        </w:rPr>
        <w:t xml:space="preserve"> </w:t>
      </w:r>
      <w:r w:rsidRPr="0068233E">
        <w:rPr>
          <w:rFonts w:ascii="Arial" w:hAnsi="Arial" w:cs="Arial"/>
          <w:i/>
          <w:sz w:val="24"/>
          <w:szCs w:val="24"/>
        </w:rPr>
        <w:t xml:space="preserve"> кто испытывает сомнения чаще, чем уверенность, и признает, что такие вещи как </w:t>
      </w:r>
      <w:proofErr w:type="spellStart"/>
      <w:r w:rsidRPr="0068233E">
        <w:rPr>
          <w:rFonts w:ascii="Arial" w:hAnsi="Arial" w:cs="Arial"/>
          <w:i/>
          <w:sz w:val="24"/>
          <w:szCs w:val="24"/>
        </w:rPr>
        <w:t>трансцедентность</w:t>
      </w:r>
      <w:proofErr w:type="spellEnd"/>
      <w:r w:rsidRPr="0068233E">
        <w:rPr>
          <w:rFonts w:ascii="Arial" w:hAnsi="Arial" w:cs="Arial"/>
          <w:i/>
          <w:sz w:val="24"/>
          <w:szCs w:val="24"/>
        </w:rPr>
        <w:t>, личное и коллективное предназначение, душа, смысл или бессмысленность истории, шараханье рационального знания из стороны в сторону, ставят</w:t>
      </w:r>
      <w:proofErr w:type="gramEnd"/>
      <w:r w:rsidRPr="0068233E">
        <w:rPr>
          <w:rFonts w:ascii="Arial" w:hAnsi="Arial" w:cs="Arial"/>
          <w:i/>
          <w:sz w:val="24"/>
          <w:szCs w:val="24"/>
        </w:rPr>
        <w:t xml:space="preserve"> нас в тупик.</w:t>
      </w:r>
    </w:p>
    <w:p w:rsidR="007170E7" w:rsidRPr="0068233E" w:rsidRDefault="0068233E">
      <w:pPr>
        <w:rPr>
          <w:rFonts w:ascii="Arial" w:hAnsi="Arial" w:cs="Arial"/>
          <w:i/>
          <w:iCs/>
        </w:rPr>
      </w:pPr>
      <w:r>
        <w:rPr>
          <w:rFonts w:ascii="Arial" w:hAnsi="Arial" w:cs="Arial"/>
          <w:i/>
          <w:iCs/>
        </w:rPr>
        <w:t xml:space="preserve">   </w:t>
      </w:r>
      <w:r w:rsidR="007170E7" w:rsidRPr="0068233E">
        <w:rPr>
          <w:rFonts w:ascii="Arial" w:hAnsi="Arial" w:cs="Arial"/>
          <w:i/>
          <w:iCs/>
        </w:rPr>
        <w:t xml:space="preserve"> Из материалов нобелевской лекции  перуанского писателя и политика</w:t>
      </w:r>
      <w:r>
        <w:rPr>
          <w:rFonts w:ascii="Arial" w:hAnsi="Arial" w:cs="Arial"/>
          <w:i/>
          <w:iCs/>
        </w:rPr>
        <w:t xml:space="preserve"> </w:t>
      </w:r>
      <w:r w:rsidR="007170E7" w:rsidRPr="0068233E">
        <w:rPr>
          <w:rFonts w:ascii="Arial" w:hAnsi="Arial" w:cs="Arial"/>
          <w:i/>
          <w:iCs/>
        </w:rPr>
        <w:t xml:space="preserve"> </w:t>
      </w:r>
      <w:r w:rsidR="007170E7" w:rsidRPr="0068233E">
        <w:rPr>
          <w:rStyle w:val="a3"/>
          <w:rFonts w:ascii="Arial" w:hAnsi="Arial" w:cs="Arial"/>
          <w:i/>
          <w:iCs/>
        </w:rPr>
        <w:t xml:space="preserve">Марио </w:t>
      </w:r>
      <w:proofErr w:type="spellStart"/>
      <w:r w:rsidR="007170E7" w:rsidRPr="0068233E">
        <w:rPr>
          <w:rStyle w:val="a3"/>
          <w:rFonts w:ascii="Arial" w:hAnsi="Arial" w:cs="Arial"/>
          <w:i/>
          <w:iCs/>
        </w:rPr>
        <w:t>Варгаса</w:t>
      </w:r>
      <w:proofErr w:type="spellEnd"/>
      <w:r w:rsidR="007170E7" w:rsidRPr="0068233E">
        <w:rPr>
          <w:rStyle w:val="a3"/>
          <w:rFonts w:ascii="Arial" w:hAnsi="Arial" w:cs="Arial"/>
          <w:i/>
          <w:iCs/>
        </w:rPr>
        <w:t xml:space="preserve"> </w:t>
      </w:r>
      <w:proofErr w:type="spellStart"/>
      <w:r w:rsidR="007170E7" w:rsidRPr="0068233E">
        <w:rPr>
          <w:rStyle w:val="a3"/>
          <w:rFonts w:ascii="Arial" w:hAnsi="Arial" w:cs="Arial"/>
          <w:i/>
          <w:iCs/>
        </w:rPr>
        <w:t>Льосы</w:t>
      </w:r>
      <w:proofErr w:type="spellEnd"/>
      <w:r w:rsidR="007170E7" w:rsidRPr="0068233E">
        <w:rPr>
          <w:rFonts w:ascii="Arial" w:hAnsi="Arial" w:cs="Arial"/>
          <w:i/>
          <w:iCs/>
        </w:rPr>
        <w:t>, лауреата Нобелевской премии по литературе 2010 года.</w:t>
      </w:r>
    </w:p>
    <w:p w:rsidR="00531378" w:rsidRDefault="00531378" w:rsidP="00531378">
      <w:pPr>
        <w:jc w:val="both"/>
        <w:rPr>
          <w:rFonts w:ascii="Comic Sans MS" w:hAnsi="Comic Sans MS" w:cs="Arial"/>
        </w:rPr>
      </w:pPr>
    </w:p>
    <w:p w:rsidR="006956A2" w:rsidRPr="00531378" w:rsidRDefault="006956A2" w:rsidP="00531378">
      <w:pPr>
        <w:jc w:val="both"/>
        <w:rPr>
          <w:rFonts w:ascii="Arial" w:hAnsi="Arial" w:cs="Arial"/>
          <w:i/>
          <w:sz w:val="24"/>
          <w:szCs w:val="24"/>
        </w:rPr>
      </w:pPr>
      <w:r w:rsidRPr="00531378">
        <w:rPr>
          <w:rFonts w:ascii="Arial" w:hAnsi="Arial" w:cs="Arial"/>
          <w:i/>
          <w:sz w:val="24"/>
          <w:szCs w:val="24"/>
        </w:rPr>
        <w:t xml:space="preserve">Если человек никогда не раскрывал хороших книг, волновавших сердце и умы миллионов людей, не </w:t>
      </w:r>
      <w:proofErr w:type="gramStart"/>
      <w:r w:rsidRPr="00531378">
        <w:rPr>
          <w:rFonts w:ascii="Arial" w:hAnsi="Arial" w:cs="Arial"/>
          <w:i/>
          <w:sz w:val="24"/>
          <w:szCs w:val="24"/>
        </w:rPr>
        <w:t>запомнил</w:t>
      </w:r>
      <w:proofErr w:type="gramEnd"/>
      <w:r w:rsidRPr="00531378">
        <w:rPr>
          <w:rFonts w:ascii="Arial" w:hAnsi="Arial" w:cs="Arial"/>
          <w:i/>
          <w:sz w:val="24"/>
          <w:szCs w:val="24"/>
        </w:rPr>
        <w:t xml:space="preserve"> хотя бы десятка-другого строк любимого поэта или вообще такового не имеет, он обречен на духовную нищету, он живет </w:t>
      </w:r>
      <w:proofErr w:type="spellStart"/>
      <w:r w:rsidRPr="00531378">
        <w:rPr>
          <w:rFonts w:ascii="Arial" w:hAnsi="Arial" w:cs="Arial"/>
          <w:i/>
          <w:sz w:val="24"/>
          <w:szCs w:val="24"/>
        </w:rPr>
        <w:t>вполсердца</w:t>
      </w:r>
      <w:proofErr w:type="spellEnd"/>
      <w:r w:rsidRPr="00531378">
        <w:rPr>
          <w:rFonts w:ascii="Arial" w:hAnsi="Arial" w:cs="Arial"/>
          <w:i/>
          <w:sz w:val="24"/>
          <w:szCs w:val="24"/>
        </w:rPr>
        <w:t>, лишив себя огромной доли радостей, которыми наслаждается человек, общающийся с миром прекрасного.</w:t>
      </w:r>
    </w:p>
    <w:p w:rsidR="006956A2" w:rsidRPr="0068233E" w:rsidRDefault="006956A2" w:rsidP="006956A2">
      <w:pPr>
        <w:rPr>
          <w:rFonts w:ascii="Arial" w:hAnsi="Arial" w:cs="Arial"/>
          <w:b/>
          <w:i/>
        </w:rPr>
      </w:pPr>
      <w:r w:rsidRPr="0068233E">
        <w:rPr>
          <w:rFonts w:ascii="Arial" w:hAnsi="Arial" w:cs="Arial"/>
          <w:b/>
          <w:i/>
        </w:rPr>
        <w:t xml:space="preserve">                                                                                                                                   </w:t>
      </w:r>
      <w:r w:rsidR="0068233E">
        <w:rPr>
          <w:rFonts w:ascii="Arial" w:hAnsi="Arial" w:cs="Arial"/>
          <w:b/>
          <w:i/>
        </w:rPr>
        <w:t xml:space="preserve">                 </w:t>
      </w:r>
      <w:r w:rsidR="0068233E" w:rsidRPr="0068233E">
        <w:rPr>
          <w:rFonts w:ascii="Arial" w:hAnsi="Arial" w:cs="Arial"/>
          <w:b/>
          <w:i/>
        </w:rPr>
        <w:t xml:space="preserve"> </w:t>
      </w:r>
      <w:r w:rsidR="003F1A68" w:rsidRPr="0068233E">
        <w:rPr>
          <w:rFonts w:ascii="Arial" w:hAnsi="Arial" w:cs="Arial"/>
          <w:b/>
          <w:i/>
        </w:rPr>
        <w:t xml:space="preserve"> </w:t>
      </w:r>
      <w:r w:rsidR="00C84607">
        <w:rPr>
          <w:rFonts w:ascii="Arial" w:hAnsi="Arial" w:cs="Arial"/>
          <w:b/>
          <w:i/>
        </w:rPr>
        <w:t xml:space="preserve"> </w:t>
      </w:r>
      <w:r w:rsidRPr="0068233E">
        <w:rPr>
          <w:rFonts w:ascii="Arial" w:hAnsi="Arial" w:cs="Arial"/>
          <w:b/>
          <w:i/>
          <w:iCs/>
        </w:rPr>
        <w:t>Л. Кассиль</w:t>
      </w:r>
    </w:p>
    <w:p w:rsidR="006956A2" w:rsidRPr="00531378" w:rsidRDefault="006956A2" w:rsidP="00EB1E8B">
      <w:pPr>
        <w:jc w:val="both"/>
        <w:rPr>
          <w:rFonts w:ascii="Arial" w:hAnsi="Arial" w:cs="Arial"/>
          <w:i/>
          <w:sz w:val="24"/>
          <w:szCs w:val="24"/>
        </w:rPr>
      </w:pPr>
      <w:r w:rsidRPr="00531378">
        <w:rPr>
          <w:rFonts w:ascii="Arial" w:hAnsi="Arial" w:cs="Arial"/>
          <w:i/>
          <w:sz w:val="24"/>
          <w:szCs w:val="24"/>
        </w:rPr>
        <w:t>Ни гимназия, ни университет не дали мне таких познаний – глубоких и захватывающе интересных, как книги и встречи с людьми.</w:t>
      </w:r>
    </w:p>
    <w:p w:rsidR="006956A2" w:rsidRPr="0068233E" w:rsidRDefault="006956A2" w:rsidP="006956A2">
      <w:pPr>
        <w:jc w:val="right"/>
        <w:rPr>
          <w:rFonts w:ascii="Arial" w:hAnsi="Arial" w:cs="Arial"/>
          <w:b/>
          <w:i/>
        </w:rPr>
      </w:pPr>
      <w:r w:rsidRPr="0068233E">
        <w:rPr>
          <w:rFonts w:ascii="Arial" w:hAnsi="Arial" w:cs="Arial"/>
          <w:b/>
          <w:i/>
          <w:iCs/>
        </w:rPr>
        <w:t xml:space="preserve">    К. Паустовский</w:t>
      </w:r>
    </w:p>
    <w:p w:rsidR="006956A2" w:rsidRPr="00531378" w:rsidRDefault="006956A2" w:rsidP="00EB1E8B">
      <w:pPr>
        <w:jc w:val="both"/>
        <w:rPr>
          <w:rFonts w:ascii="Arial" w:hAnsi="Arial" w:cs="Arial"/>
          <w:i/>
          <w:sz w:val="24"/>
          <w:szCs w:val="24"/>
        </w:rPr>
      </w:pPr>
      <w:r w:rsidRPr="00531378">
        <w:rPr>
          <w:rFonts w:ascii="Arial" w:hAnsi="Arial" w:cs="Arial"/>
          <w:i/>
          <w:sz w:val="24"/>
          <w:szCs w:val="24"/>
        </w:rPr>
        <w:t>Читайте! И пусть в вашей жизни не будет ни одного дня, когда бы вы не прочли хоть одной странички из новой книги!</w:t>
      </w:r>
    </w:p>
    <w:p w:rsidR="006956A2" w:rsidRPr="00531378" w:rsidRDefault="006956A2" w:rsidP="006956A2">
      <w:pPr>
        <w:jc w:val="right"/>
        <w:rPr>
          <w:rFonts w:ascii="Arial" w:hAnsi="Arial" w:cs="Arial"/>
          <w:b/>
          <w:i/>
        </w:rPr>
      </w:pPr>
      <w:r w:rsidRPr="00531378">
        <w:rPr>
          <w:rFonts w:ascii="Arial" w:hAnsi="Arial" w:cs="Arial"/>
          <w:b/>
          <w:i/>
          <w:iCs/>
        </w:rPr>
        <w:t>К. Паустовский</w:t>
      </w:r>
    </w:p>
    <w:p w:rsidR="006956A2" w:rsidRPr="00531378" w:rsidRDefault="006956A2" w:rsidP="00EB1E8B">
      <w:pPr>
        <w:jc w:val="both"/>
        <w:rPr>
          <w:rFonts w:ascii="Arial" w:hAnsi="Arial" w:cs="Arial"/>
          <w:i/>
          <w:sz w:val="24"/>
          <w:szCs w:val="24"/>
        </w:rPr>
      </w:pPr>
      <w:r w:rsidRPr="00531378">
        <w:rPr>
          <w:rFonts w:ascii="Arial" w:hAnsi="Arial" w:cs="Arial"/>
          <w:i/>
          <w:sz w:val="24"/>
          <w:szCs w:val="24"/>
        </w:rPr>
        <w:t>Хорошая книга – точно беседа с умным человеком. Читатель получает от неё знание и обобщение действительности, способность понимать жизнь.</w:t>
      </w:r>
    </w:p>
    <w:p w:rsidR="006956A2" w:rsidRDefault="006956A2" w:rsidP="006956A2">
      <w:pPr>
        <w:jc w:val="right"/>
        <w:rPr>
          <w:rFonts w:ascii="Arial" w:hAnsi="Arial" w:cs="Arial"/>
          <w:b/>
          <w:i/>
          <w:iCs/>
        </w:rPr>
      </w:pPr>
      <w:r w:rsidRPr="00531378">
        <w:rPr>
          <w:rFonts w:ascii="Arial" w:hAnsi="Arial" w:cs="Arial"/>
          <w:b/>
          <w:i/>
          <w:iCs/>
        </w:rPr>
        <w:t>А.Н. Толстой</w:t>
      </w:r>
    </w:p>
    <w:p w:rsidR="00DD0DBF" w:rsidRPr="00531378" w:rsidRDefault="00DD0DBF" w:rsidP="006956A2">
      <w:pPr>
        <w:jc w:val="right"/>
        <w:rPr>
          <w:rFonts w:ascii="Arial" w:hAnsi="Arial" w:cs="Arial"/>
          <w:b/>
          <w:i/>
        </w:rPr>
      </w:pPr>
    </w:p>
    <w:p w:rsidR="006956A2" w:rsidRPr="00531378" w:rsidRDefault="006956A2" w:rsidP="006956A2">
      <w:pPr>
        <w:rPr>
          <w:rFonts w:ascii="Arial" w:hAnsi="Arial" w:cs="Arial"/>
          <w:i/>
          <w:sz w:val="24"/>
          <w:szCs w:val="24"/>
        </w:rPr>
      </w:pPr>
      <w:r w:rsidRPr="00531378">
        <w:rPr>
          <w:rFonts w:ascii="Arial" w:hAnsi="Arial" w:cs="Arial"/>
          <w:i/>
          <w:sz w:val="24"/>
          <w:szCs w:val="24"/>
        </w:rPr>
        <w:lastRenderedPageBreak/>
        <w:t>Книга – великая вещь, пока человек умеет ею пользоваться.</w:t>
      </w:r>
    </w:p>
    <w:p w:rsidR="006956A2" w:rsidRPr="00531378" w:rsidRDefault="003F1A68" w:rsidP="003F1A68">
      <w:pPr>
        <w:jc w:val="center"/>
        <w:rPr>
          <w:rFonts w:ascii="Arial" w:hAnsi="Arial" w:cs="Arial"/>
          <w:b/>
          <w:i/>
        </w:rPr>
      </w:pPr>
      <w:r w:rsidRPr="00531378">
        <w:rPr>
          <w:rFonts w:ascii="Arial" w:hAnsi="Arial" w:cs="Arial"/>
          <w:b/>
          <w:i/>
          <w:iCs/>
        </w:rPr>
        <w:t xml:space="preserve">                                                                                                                    </w:t>
      </w:r>
      <w:r w:rsidR="00531378">
        <w:rPr>
          <w:rFonts w:ascii="Arial" w:hAnsi="Arial" w:cs="Arial"/>
          <w:b/>
          <w:i/>
          <w:iCs/>
        </w:rPr>
        <w:t xml:space="preserve">                                       </w:t>
      </w:r>
      <w:r w:rsidRPr="00531378">
        <w:rPr>
          <w:rFonts w:ascii="Arial" w:hAnsi="Arial" w:cs="Arial"/>
          <w:b/>
          <w:i/>
          <w:iCs/>
        </w:rPr>
        <w:t xml:space="preserve">  </w:t>
      </w:r>
      <w:r w:rsidR="006956A2" w:rsidRPr="00531378">
        <w:rPr>
          <w:rFonts w:ascii="Arial" w:hAnsi="Arial" w:cs="Arial"/>
          <w:b/>
          <w:i/>
          <w:iCs/>
        </w:rPr>
        <w:t>А. Блок</w:t>
      </w:r>
    </w:p>
    <w:p w:rsidR="006956A2" w:rsidRPr="00531378" w:rsidRDefault="006956A2" w:rsidP="00EB1E8B">
      <w:pPr>
        <w:jc w:val="both"/>
        <w:rPr>
          <w:rFonts w:ascii="Arial" w:hAnsi="Arial" w:cs="Arial"/>
          <w:i/>
          <w:sz w:val="24"/>
          <w:szCs w:val="24"/>
        </w:rPr>
      </w:pPr>
      <w:r w:rsidRPr="00531378">
        <w:rPr>
          <w:rFonts w:ascii="Arial" w:hAnsi="Arial" w:cs="Arial"/>
          <w:i/>
          <w:sz w:val="24"/>
          <w:szCs w:val="24"/>
        </w:rPr>
        <w:t xml:space="preserve">Читая в первый раз хорошую книгу, мы испытываем то же чувство, как при приобретении нового друга. Вновь прочитать уже </w:t>
      </w:r>
      <w:proofErr w:type="gramStart"/>
      <w:r w:rsidRPr="00531378">
        <w:rPr>
          <w:rFonts w:ascii="Arial" w:hAnsi="Arial" w:cs="Arial"/>
          <w:i/>
          <w:sz w:val="24"/>
          <w:szCs w:val="24"/>
        </w:rPr>
        <w:t>читанную</w:t>
      </w:r>
      <w:proofErr w:type="gramEnd"/>
      <w:r w:rsidRPr="00531378">
        <w:rPr>
          <w:rFonts w:ascii="Arial" w:hAnsi="Arial" w:cs="Arial"/>
          <w:i/>
          <w:sz w:val="24"/>
          <w:szCs w:val="24"/>
        </w:rPr>
        <w:t xml:space="preserve"> книгу, значит вновь увидать старого друга.</w:t>
      </w:r>
    </w:p>
    <w:p w:rsidR="006956A2" w:rsidRPr="00531378" w:rsidRDefault="006956A2" w:rsidP="006956A2">
      <w:pPr>
        <w:jc w:val="right"/>
        <w:rPr>
          <w:rFonts w:ascii="Arial" w:hAnsi="Arial" w:cs="Arial"/>
          <w:b/>
          <w:i/>
          <w:iCs/>
        </w:rPr>
      </w:pPr>
      <w:r w:rsidRPr="00531378">
        <w:rPr>
          <w:rFonts w:ascii="Arial" w:hAnsi="Arial" w:cs="Arial"/>
          <w:b/>
          <w:i/>
          <w:iCs/>
        </w:rPr>
        <w:t>Вольтер</w:t>
      </w:r>
    </w:p>
    <w:p w:rsidR="006956A2" w:rsidRPr="0068233E" w:rsidRDefault="00DD0DBF" w:rsidP="00EB1E8B">
      <w:pPr>
        <w:jc w:val="both"/>
        <w:rPr>
          <w:rFonts w:ascii="Arial" w:hAnsi="Arial" w:cs="Arial"/>
          <w:i/>
        </w:rPr>
      </w:pPr>
      <w:r>
        <w:rPr>
          <w:rFonts w:ascii="Arial" w:hAnsi="Arial" w:cs="Arial"/>
          <w:i/>
          <w:sz w:val="24"/>
          <w:szCs w:val="24"/>
        </w:rPr>
        <w:t xml:space="preserve">   </w:t>
      </w:r>
      <w:r w:rsidR="006956A2" w:rsidRPr="00531378">
        <w:rPr>
          <w:rFonts w:ascii="Arial" w:hAnsi="Arial" w:cs="Arial"/>
          <w:i/>
          <w:sz w:val="24"/>
          <w:szCs w:val="24"/>
        </w:rPr>
        <w:t>Повелеваю! Собрать триста отроков и учить книгам их, чтобы сделать из них отменных книжников, вокруг которых, как жемчуг поверх песчино</w:t>
      </w:r>
      <w:r w:rsidR="00531378">
        <w:rPr>
          <w:rFonts w:ascii="Arial" w:hAnsi="Arial" w:cs="Arial"/>
          <w:i/>
          <w:sz w:val="24"/>
          <w:szCs w:val="24"/>
        </w:rPr>
        <w:t>к, наросли бы книжные хранилища</w:t>
      </w:r>
      <w:r w:rsidR="006956A2" w:rsidRPr="00531378">
        <w:rPr>
          <w:rFonts w:ascii="Arial" w:hAnsi="Arial" w:cs="Arial"/>
          <w:i/>
          <w:sz w:val="24"/>
          <w:szCs w:val="24"/>
        </w:rPr>
        <w:t>.</w:t>
      </w:r>
      <w:r w:rsidR="006956A2" w:rsidRPr="0068233E">
        <w:rPr>
          <w:rFonts w:ascii="Arial" w:hAnsi="Arial" w:cs="Arial"/>
          <w:i/>
        </w:rPr>
        <w:br/>
        <w:t xml:space="preserve">                                                                                                            </w:t>
      </w:r>
      <w:r w:rsidR="00531378">
        <w:rPr>
          <w:rFonts w:ascii="Arial" w:hAnsi="Arial" w:cs="Arial"/>
          <w:i/>
        </w:rPr>
        <w:t xml:space="preserve">                           </w:t>
      </w:r>
      <w:r w:rsidR="00C84607">
        <w:rPr>
          <w:rFonts w:ascii="Arial" w:hAnsi="Arial" w:cs="Arial"/>
          <w:i/>
        </w:rPr>
        <w:t xml:space="preserve">   </w:t>
      </w:r>
      <w:r w:rsidR="006956A2" w:rsidRPr="00531378">
        <w:rPr>
          <w:rFonts w:ascii="Arial" w:hAnsi="Arial" w:cs="Arial"/>
          <w:b/>
          <w:i/>
        </w:rPr>
        <w:t>Ярослав МУДРЫЙ</w:t>
      </w:r>
    </w:p>
    <w:p w:rsidR="006956A2" w:rsidRPr="00EB1E8B" w:rsidRDefault="00DD0DBF" w:rsidP="00EB1E8B">
      <w:pPr>
        <w:pStyle w:val="a4"/>
        <w:rPr>
          <w:rFonts w:ascii="Arial" w:hAnsi="Arial" w:cs="Arial"/>
          <w:i/>
        </w:rPr>
      </w:pPr>
      <w:r>
        <w:rPr>
          <w:rFonts w:ascii="Arial" w:hAnsi="Arial" w:cs="Arial"/>
          <w:i/>
        </w:rPr>
        <w:t>   </w:t>
      </w:r>
      <w:r w:rsidR="006956A2" w:rsidRPr="0068233E">
        <w:rPr>
          <w:rFonts w:ascii="Arial" w:hAnsi="Arial" w:cs="Arial"/>
          <w:i/>
        </w:rPr>
        <w:t> </w:t>
      </w:r>
      <w:r w:rsidR="006956A2" w:rsidRPr="00157042">
        <w:rPr>
          <w:rFonts w:ascii="Arial" w:hAnsi="Arial" w:cs="Arial"/>
          <w:i/>
        </w:rPr>
        <w:t>Чтение – вот лучшее учение.</w:t>
      </w:r>
      <w:r w:rsidR="006956A2" w:rsidRPr="00157042">
        <w:rPr>
          <w:rFonts w:ascii="Arial" w:eastAsia="Arial Unicode MS" w:hAnsi="Arial" w:cs="Arial"/>
          <w:i/>
        </w:rPr>
        <w:t xml:space="preserve"> "Пока жива библиотека - жив народ, умрёт она - умрёт наше прошлое и будущее</w:t>
      </w:r>
      <w:r w:rsidR="00EB1E8B">
        <w:rPr>
          <w:rFonts w:ascii="Arial" w:eastAsia="Arial Unicode MS" w:hAnsi="Arial" w:cs="Arial"/>
          <w:i/>
        </w:rPr>
        <w:t>.</w:t>
      </w:r>
      <w:r w:rsidR="006956A2" w:rsidRPr="0068233E">
        <w:rPr>
          <w:rFonts w:ascii="Arial" w:eastAsia="Arial Unicode MS" w:hAnsi="Arial" w:cs="Arial"/>
          <w:i/>
        </w:rPr>
        <w:br/>
      </w:r>
      <w:r w:rsidR="006956A2" w:rsidRPr="00157042">
        <w:rPr>
          <w:rFonts w:ascii="Arial" w:eastAsia="Arial Unicode MS" w:hAnsi="Arial" w:cs="Arial"/>
          <w:b/>
          <w:i/>
          <w:sz w:val="22"/>
          <w:szCs w:val="22"/>
        </w:rPr>
        <w:t xml:space="preserve">                                                                                                                  </w:t>
      </w:r>
      <w:r w:rsidR="00157042" w:rsidRPr="00157042">
        <w:rPr>
          <w:rFonts w:ascii="Arial" w:eastAsia="Arial Unicode MS" w:hAnsi="Arial" w:cs="Arial"/>
          <w:b/>
          <w:i/>
          <w:sz w:val="22"/>
          <w:szCs w:val="22"/>
        </w:rPr>
        <w:t xml:space="preserve">                       </w:t>
      </w:r>
      <w:r w:rsidR="00EB1E8B">
        <w:rPr>
          <w:rFonts w:ascii="Arial" w:eastAsia="Arial Unicode MS" w:hAnsi="Arial" w:cs="Arial"/>
          <w:b/>
          <w:i/>
        </w:rPr>
        <w:t xml:space="preserve">        </w:t>
      </w:r>
      <w:r w:rsidR="00157042" w:rsidRPr="00157042">
        <w:rPr>
          <w:rFonts w:ascii="Arial" w:eastAsia="Arial Unicode MS" w:hAnsi="Arial" w:cs="Arial"/>
          <w:b/>
          <w:i/>
          <w:sz w:val="22"/>
          <w:szCs w:val="22"/>
        </w:rPr>
        <w:t xml:space="preserve"> </w:t>
      </w:r>
      <w:r w:rsidR="006956A2" w:rsidRPr="00157042">
        <w:rPr>
          <w:rFonts w:ascii="Arial" w:eastAsia="Arial Unicode MS" w:hAnsi="Arial" w:cs="Arial"/>
          <w:b/>
          <w:i/>
          <w:sz w:val="22"/>
          <w:szCs w:val="22"/>
        </w:rPr>
        <w:t>Д.С. Л</w:t>
      </w:r>
      <w:r w:rsidR="00157042">
        <w:rPr>
          <w:rFonts w:ascii="Arial" w:eastAsia="Arial Unicode MS" w:hAnsi="Arial" w:cs="Arial"/>
          <w:b/>
          <w:i/>
        </w:rPr>
        <w:t>ихачев</w:t>
      </w:r>
      <w:r w:rsidR="00157042">
        <w:rPr>
          <w:rFonts w:ascii="Arial" w:eastAsia="Arial Unicode MS" w:hAnsi="Arial" w:cs="Arial"/>
          <w:i/>
        </w:rPr>
        <w:t xml:space="preserve">             </w:t>
      </w:r>
    </w:p>
    <w:p w:rsidR="006956A2" w:rsidRPr="0068233E" w:rsidRDefault="006956A2" w:rsidP="006956A2">
      <w:pPr>
        <w:rPr>
          <w:rFonts w:ascii="Arial" w:hAnsi="Arial" w:cs="Arial"/>
          <w:i/>
        </w:rPr>
      </w:pPr>
      <w:r w:rsidRPr="0068233E">
        <w:rPr>
          <w:rFonts w:ascii="Arial" w:hAnsi="Arial" w:cs="Arial"/>
          <w:i/>
        </w:rPr>
        <w:t xml:space="preserve">  </w:t>
      </w:r>
    </w:p>
    <w:p w:rsidR="006956A2" w:rsidRPr="0068233E" w:rsidRDefault="00DD0DBF" w:rsidP="00EB1E8B">
      <w:pPr>
        <w:jc w:val="both"/>
        <w:rPr>
          <w:rFonts w:ascii="Arial" w:hAnsi="Arial" w:cs="Arial"/>
          <w:i/>
        </w:rPr>
      </w:pPr>
      <w:r>
        <w:rPr>
          <w:rFonts w:ascii="Arial" w:hAnsi="Arial" w:cs="Arial"/>
          <w:i/>
          <w:sz w:val="24"/>
          <w:szCs w:val="24"/>
        </w:rPr>
        <w:t xml:space="preserve">   </w:t>
      </w:r>
      <w:r w:rsidR="006956A2" w:rsidRPr="00EB1E8B">
        <w:rPr>
          <w:rFonts w:ascii="Arial" w:hAnsi="Arial" w:cs="Arial"/>
          <w:i/>
          <w:sz w:val="24"/>
          <w:szCs w:val="24"/>
        </w:rPr>
        <w:t>В библиотеке не просто читаешь - живёшь в мире книг, они захватывают, они не так безмолвны. Там прекрасно всё, особенно тишина. Нигде нет такого рода тишины, как в библиотеке, - с шорохом перелистываемых страниц, с тихим разговором на выдаче. В библиотеке живая тишина. От неё не покой, а лёгкое возбуждение, торжественный л</w:t>
      </w:r>
      <w:r w:rsidR="00EB1E8B" w:rsidRPr="00EB1E8B">
        <w:rPr>
          <w:rFonts w:ascii="Arial" w:hAnsi="Arial" w:cs="Arial"/>
          <w:i/>
          <w:sz w:val="24"/>
          <w:szCs w:val="24"/>
        </w:rPr>
        <w:t>ад</w:t>
      </w:r>
      <w:r w:rsidR="006956A2" w:rsidRPr="00EB1E8B">
        <w:rPr>
          <w:rFonts w:ascii="Arial" w:hAnsi="Arial" w:cs="Arial"/>
          <w:i/>
          <w:sz w:val="24"/>
          <w:szCs w:val="24"/>
        </w:rPr>
        <w:t>.</w:t>
      </w:r>
      <w:r w:rsidR="006956A2" w:rsidRPr="0068233E">
        <w:rPr>
          <w:rFonts w:ascii="Arial" w:hAnsi="Arial" w:cs="Arial"/>
          <w:i/>
        </w:rPr>
        <w:br/>
      </w:r>
      <w:r w:rsidR="006956A2" w:rsidRPr="00157042">
        <w:rPr>
          <w:rFonts w:ascii="Arial" w:hAnsi="Arial" w:cs="Arial"/>
          <w:b/>
          <w:i/>
        </w:rPr>
        <w:t xml:space="preserve">                                                                                                              </w:t>
      </w:r>
      <w:r w:rsidR="00157042">
        <w:rPr>
          <w:rFonts w:ascii="Arial" w:hAnsi="Arial" w:cs="Arial"/>
          <w:b/>
          <w:i/>
        </w:rPr>
        <w:t xml:space="preserve">                           </w:t>
      </w:r>
      <w:r w:rsidR="00EB1E8B">
        <w:rPr>
          <w:rFonts w:ascii="Arial" w:hAnsi="Arial" w:cs="Arial"/>
          <w:b/>
          <w:i/>
        </w:rPr>
        <w:t xml:space="preserve">     </w:t>
      </w:r>
      <w:r w:rsidR="00157042">
        <w:rPr>
          <w:rFonts w:ascii="Arial" w:hAnsi="Arial" w:cs="Arial"/>
          <w:b/>
          <w:i/>
        </w:rPr>
        <w:t xml:space="preserve"> </w:t>
      </w:r>
      <w:r w:rsidR="00C84607">
        <w:rPr>
          <w:rFonts w:ascii="Arial" w:hAnsi="Arial" w:cs="Arial"/>
          <w:b/>
          <w:i/>
        </w:rPr>
        <w:t xml:space="preserve"> </w:t>
      </w:r>
      <w:r w:rsidR="006956A2" w:rsidRPr="00157042">
        <w:rPr>
          <w:rFonts w:ascii="Arial" w:hAnsi="Arial" w:cs="Arial"/>
          <w:b/>
          <w:i/>
        </w:rPr>
        <w:t>С. С</w:t>
      </w:r>
      <w:r w:rsidR="00157042">
        <w:rPr>
          <w:rFonts w:ascii="Arial" w:hAnsi="Arial" w:cs="Arial"/>
          <w:b/>
          <w:i/>
        </w:rPr>
        <w:t>оловейчик</w:t>
      </w:r>
      <w:r w:rsidR="006956A2" w:rsidRPr="0068233E">
        <w:rPr>
          <w:rFonts w:ascii="Arial" w:hAnsi="Arial" w:cs="Arial"/>
          <w:i/>
        </w:rPr>
        <w:t xml:space="preserve"> </w:t>
      </w:r>
    </w:p>
    <w:p w:rsidR="00EB1E8B" w:rsidRDefault="00DD0DBF" w:rsidP="00EB1E8B">
      <w:pPr>
        <w:pStyle w:val="a4"/>
        <w:jc w:val="both"/>
        <w:rPr>
          <w:rFonts w:ascii="Arial" w:hAnsi="Arial" w:cs="Arial"/>
          <w:i/>
        </w:rPr>
      </w:pPr>
      <w:r>
        <w:rPr>
          <w:rStyle w:val="a5"/>
          <w:rFonts w:ascii="Arial" w:hAnsi="Arial" w:cs="Arial"/>
        </w:rPr>
        <w:t xml:space="preserve">   </w:t>
      </w:r>
      <w:r w:rsidR="004A1562" w:rsidRPr="0068233E">
        <w:rPr>
          <w:rStyle w:val="a5"/>
          <w:rFonts w:ascii="Arial" w:hAnsi="Arial" w:cs="Arial"/>
        </w:rPr>
        <w:t>Чтение — вот лучшее учение. Следовать за мыслями великого человека — есть наука самая занимательная</w:t>
      </w:r>
      <w:r w:rsidR="00EB1E8B">
        <w:rPr>
          <w:rFonts w:ascii="Arial" w:hAnsi="Arial" w:cs="Arial"/>
          <w:i/>
        </w:rPr>
        <w:t>.</w:t>
      </w:r>
    </w:p>
    <w:p w:rsidR="004A1562" w:rsidRPr="00EB1E8B" w:rsidRDefault="00EB1E8B" w:rsidP="004A1562">
      <w:pPr>
        <w:pStyle w:val="a4"/>
        <w:rPr>
          <w:rFonts w:ascii="Arial" w:hAnsi="Arial" w:cs="Arial"/>
          <w:b/>
          <w:i/>
          <w:sz w:val="22"/>
          <w:szCs w:val="22"/>
        </w:rPr>
      </w:pPr>
      <w:r w:rsidRPr="00EB1E8B">
        <w:rPr>
          <w:rFonts w:ascii="Arial" w:hAnsi="Arial" w:cs="Arial"/>
          <w:b/>
          <w:i/>
          <w:sz w:val="22"/>
          <w:szCs w:val="22"/>
        </w:rPr>
        <w:t xml:space="preserve">                                                                                                                                       </w:t>
      </w:r>
      <w:r>
        <w:rPr>
          <w:rFonts w:ascii="Arial" w:hAnsi="Arial" w:cs="Arial"/>
          <w:b/>
          <w:i/>
          <w:sz w:val="22"/>
          <w:szCs w:val="22"/>
        </w:rPr>
        <w:t xml:space="preserve">                 </w:t>
      </w:r>
      <w:r w:rsidRPr="00EB1E8B">
        <w:rPr>
          <w:rFonts w:ascii="Arial" w:hAnsi="Arial" w:cs="Arial"/>
          <w:b/>
          <w:i/>
          <w:sz w:val="22"/>
          <w:szCs w:val="22"/>
        </w:rPr>
        <w:t xml:space="preserve">А. Пушкин </w:t>
      </w:r>
    </w:p>
    <w:p w:rsidR="00EB1E8B" w:rsidRDefault="00DD0DBF" w:rsidP="00EB1E8B">
      <w:pPr>
        <w:pStyle w:val="a4"/>
        <w:rPr>
          <w:rFonts w:ascii="Arial" w:hAnsi="Arial" w:cs="Arial"/>
          <w:i/>
        </w:rPr>
      </w:pPr>
      <w:r>
        <w:rPr>
          <w:rStyle w:val="a5"/>
          <w:rFonts w:ascii="Arial" w:hAnsi="Arial" w:cs="Arial"/>
        </w:rPr>
        <w:t xml:space="preserve">   </w:t>
      </w:r>
      <w:r w:rsidR="004A1562" w:rsidRPr="0068233E">
        <w:rPr>
          <w:rStyle w:val="a5"/>
          <w:rFonts w:ascii="Arial" w:hAnsi="Arial" w:cs="Arial"/>
        </w:rPr>
        <w:t>Если не умеешь говорить — учись читать</w:t>
      </w:r>
      <w:r w:rsidR="00EB1E8B">
        <w:rPr>
          <w:rFonts w:ascii="Arial" w:hAnsi="Arial" w:cs="Arial"/>
          <w:i/>
        </w:rPr>
        <w:t>.</w:t>
      </w:r>
      <w:r w:rsidR="004A1562" w:rsidRPr="0068233E">
        <w:rPr>
          <w:rFonts w:ascii="Arial" w:hAnsi="Arial" w:cs="Arial"/>
          <w:i/>
        </w:rPr>
        <w:t xml:space="preserve"> </w:t>
      </w:r>
    </w:p>
    <w:p w:rsidR="004A1562" w:rsidRPr="0068233E" w:rsidRDefault="00EB1E8B" w:rsidP="004A1562">
      <w:pPr>
        <w:pStyle w:val="a4"/>
        <w:rPr>
          <w:rFonts w:ascii="Arial" w:hAnsi="Arial" w:cs="Arial"/>
          <w:i/>
        </w:rPr>
      </w:pPr>
      <w:r>
        <w:rPr>
          <w:rFonts w:ascii="Arial" w:hAnsi="Arial" w:cs="Arial"/>
          <w:i/>
        </w:rPr>
        <w:t xml:space="preserve">                                                                                                                                        </w:t>
      </w:r>
      <w:proofErr w:type="spellStart"/>
      <w:r w:rsidRPr="00EB1E8B">
        <w:rPr>
          <w:rFonts w:ascii="Arial" w:hAnsi="Arial" w:cs="Arial"/>
          <w:b/>
          <w:i/>
          <w:sz w:val="22"/>
          <w:szCs w:val="22"/>
        </w:rPr>
        <w:t>Л.Помпоний</w:t>
      </w:r>
      <w:proofErr w:type="spellEnd"/>
      <w:r>
        <w:rPr>
          <w:rFonts w:ascii="Arial" w:hAnsi="Arial" w:cs="Arial"/>
          <w:i/>
        </w:rPr>
        <w:t xml:space="preserve"> </w:t>
      </w:r>
    </w:p>
    <w:p w:rsidR="00EB1E8B" w:rsidRDefault="00DD0DBF" w:rsidP="004A1562">
      <w:pPr>
        <w:pStyle w:val="a4"/>
        <w:rPr>
          <w:rFonts w:ascii="Arial" w:hAnsi="Arial" w:cs="Arial"/>
          <w:i/>
        </w:rPr>
      </w:pPr>
      <w:r>
        <w:rPr>
          <w:rStyle w:val="a5"/>
          <w:rFonts w:ascii="Arial" w:hAnsi="Arial" w:cs="Arial"/>
        </w:rPr>
        <w:t xml:space="preserve">   </w:t>
      </w:r>
      <w:r w:rsidR="004A1562" w:rsidRPr="0068233E">
        <w:rPr>
          <w:rStyle w:val="a5"/>
          <w:rFonts w:ascii="Arial" w:hAnsi="Arial" w:cs="Arial"/>
        </w:rPr>
        <w:t>Нет ничего, что в большей мере привлекало бы меня всю мою жизнь, нежели чтение хороших, добрых книг, содержащих глубокие и интересные мысли</w:t>
      </w:r>
      <w:r w:rsidR="00EB1E8B">
        <w:rPr>
          <w:rFonts w:ascii="Arial" w:hAnsi="Arial" w:cs="Arial"/>
          <w:i/>
        </w:rPr>
        <w:t>.</w:t>
      </w:r>
    </w:p>
    <w:p w:rsidR="004A1562" w:rsidRPr="00EB1E8B" w:rsidRDefault="00EB1E8B" w:rsidP="004A1562">
      <w:pPr>
        <w:pStyle w:val="a4"/>
        <w:rPr>
          <w:rFonts w:ascii="Arial" w:hAnsi="Arial" w:cs="Arial"/>
          <w:b/>
          <w:i/>
          <w:sz w:val="22"/>
          <w:szCs w:val="22"/>
        </w:rPr>
      </w:pPr>
      <w:r>
        <w:rPr>
          <w:rFonts w:ascii="Arial" w:hAnsi="Arial" w:cs="Arial"/>
          <w:i/>
        </w:rPr>
        <w:t xml:space="preserve">                                                                                                                                      </w:t>
      </w:r>
      <w:r w:rsidR="004A1562" w:rsidRPr="0068233E">
        <w:rPr>
          <w:rFonts w:ascii="Arial" w:hAnsi="Arial" w:cs="Arial"/>
          <w:i/>
        </w:rPr>
        <w:t xml:space="preserve"> </w:t>
      </w:r>
      <w:r w:rsidRPr="00EB1E8B">
        <w:rPr>
          <w:rFonts w:ascii="Arial" w:hAnsi="Arial" w:cs="Arial"/>
          <w:b/>
          <w:i/>
        </w:rPr>
        <w:t>А.</w:t>
      </w:r>
      <w:r>
        <w:rPr>
          <w:rFonts w:ascii="Arial" w:hAnsi="Arial" w:cs="Arial"/>
          <w:i/>
        </w:rPr>
        <w:t xml:space="preserve"> </w:t>
      </w:r>
      <w:proofErr w:type="spellStart"/>
      <w:r>
        <w:rPr>
          <w:rFonts w:ascii="Arial" w:hAnsi="Arial" w:cs="Arial"/>
          <w:b/>
          <w:i/>
          <w:sz w:val="22"/>
          <w:szCs w:val="22"/>
        </w:rPr>
        <w:t>Апшерони</w:t>
      </w:r>
      <w:proofErr w:type="spellEnd"/>
      <w:r>
        <w:rPr>
          <w:rFonts w:ascii="Arial" w:hAnsi="Arial" w:cs="Arial"/>
          <w:b/>
          <w:i/>
          <w:sz w:val="22"/>
          <w:szCs w:val="22"/>
        </w:rPr>
        <w:t xml:space="preserve"> </w:t>
      </w:r>
    </w:p>
    <w:p w:rsidR="00EB1E8B" w:rsidRDefault="00DD0DBF" w:rsidP="004A1562">
      <w:pPr>
        <w:pStyle w:val="a4"/>
        <w:rPr>
          <w:rStyle w:val="a5"/>
          <w:rFonts w:ascii="Arial" w:hAnsi="Arial" w:cs="Arial"/>
        </w:rPr>
      </w:pPr>
      <w:r>
        <w:rPr>
          <w:rStyle w:val="a5"/>
          <w:rFonts w:ascii="Arial" w:hAnsi="Arial" w:cs="Arial"/>
        </w:rPr>
        <w:t xml:space="preserve">   </w:t>
      </w:r>
      <w:r w:rsidR="004A1562" w:rsidRPr="0068233E">
        <w:rPr>
          <w:rStyle w:val="a5"/>
          <w:rFonts w:ascii="Arial" w:hAnsi="Arial" w:cs="Arial"/>
        </w:rPr>
        <w:t>Читая авторов, которые хорошо пишут, привыкаешь хорошо говорить</w:t>
      </w:r>
      <w:r w:rsidR="00C84607">
        <w:rPr>
          <w:rStyle w:val="a5"/>
          <w:rFonts w:ascii="Arial" w:hAnsi="Arial" w:cs="Arial"/>
        </w:rPr>
        <w:t>.</w:t>
      </w:r>
    </w:p>
    <w:p w:rsidR="004A1562" w:rsidRPr="00EB1E8B" w:rsidRDefault="00EB1E8B" w:rsidP="004A1562">
      <w:pPr>
        <w:pStyle w:val="a4"/>
        <w:rPr>
          <w:rFonts w:ascii="Arial" w:hAnsi="Arial" w:cs="Arial"/>
          <w:b/>
          <w:i/>
          <w:sz w:val="22"/>
          <w:szCs w:val="22"/>
        </w:rPr>
      </w:pPr>
      <w:r>
        <w:rPr>
          <w:rStyle w:val="a5"/>
          <w:rFonts w:ascii="Arial" w:hAnsi="Arial" w:cs="Arial"/>
        </w:rPr>
        <w:t xml:space="preserve">                                                                                                                                        </w:t>
      </w:r>
      <w:r w:rsidR="00C84607">
        <w:rPr>
          <w:rStyle w:val="a5"/>
          <w:rFonts w:ascii="Arial" w:hAnsi="Arial" w:cs="Arial"/>
        </w:rPr>
        <w:t xml:space="preserve"> </w:t>
      </w:r>
      <w:r w:rsidR="00C84607" w:rsidRPr="00C84607">
        <w:rPr>
          <w:rStyle w:val="a5"/>
          <w:rFonts w:ascii="Arial" w:hAnsi="Arial" w:cs="Arial"/>
          <w:b/>
        </w:rPr>
        <w:t>Ф.</w:t>
      </w:r>
      <w:r w:rsidR="00C84607">
        <w:rPr>
          <w:rFonts w:ascii="Arial" w:hAnsi="Arial" w:cs="Arial"/>
          <w:b/>
          <w:i/>
          <w:sz w:val="22"/>
          <w:szCs w:val="22"/>
        </w:rPr>
        <w:t>Вольтер</w:t>
      </w:r>
    </w:p>
    <w:p w:rsidR="00EB1E8B" w:rsidRDefault="00DD0DBF" w:rsidP="004A1562">
      <w:pPr>
        <w:pStyle w:val="a4"/>
        <w:rPr>
          <w:rFonts w:ascii="Arial" w:hAnsi="Arial" w:cs="Arial"/>
          <w:i/>
        </w:rPr>
      </w:pPr>
      <w:r>
        <w:rPr>
          <w:rStyle w:val="a5"/>
          <w:rFonts w:ascii="Arial" w:hAnsi="Arial" w:cs="Arial"/>
        </w:rPr>
        <w:t xml:space="preserve">   </w:t>
      </w:r>
      <w:r w:rsidR="004A1562" w:rsidRPr="0068233E">
        <w:rPr>
          <w:rStyle w:val="a5"/>
          <w:rFonts w:ascii="Arial" w:hAnsi="Arial" w:cs="Arial"/>
        </w:rPr>
        <w:t>Книги просвещают душу, поднимают и укрепляют человека, пробуждают в нем лучшие стремления, острят его ум и смягчают сердце</w:t>
      </w:r>
      <w:proofErr w:type="gramStart"/>
      <w:r w:rsidR="004A1562" w:rsidRPr="0068233E">
        <w:rPr>
          <w:rFonts w:ascii="Arial" w:hAnsi="Arial" w:cs="Arial"/>
          <w:i/>
        </w:rPr>
        <w:t xml:space="preserve">.» </w:t>
      </w:r>
      <w:proofErr w:type="gramEnd"/>
    </w:p>
    <w:p w:rsidR="004A1562" w:rsidRPr="00EB1E8B" w:rsidRDefault="00EB1E8B" w:rsidP="004A1562">
      <w:pPr>
        <w:pStyle w:val="a4"/>
        <w:rPr>
          <w:rFonts w:ascii="Arial" w:hAnsi="Arial" w:cs="Arial"/>
          <w:b/>
          <w:i/>
          <w:sz w:val="22"/>
          <w:szCs w:val="22"/>
        </w:rPr>
      </w:pPr>
      <w:r>
        <w:rPr>
          <w:rFonts w:ascii="Arial" w:hAnsi="Arial" w:cs="Arial"/>
          <w:i/>
        </w:rPr>
        <w:t xml:space="preserve">                                                                                                                                        </w:t>
      </w:r>
      <w:r w:rsidR="00C84607" w:rsidRPr="00C84607">
        <w:rPr>
          <w:rFonts w:ascii="Arial" w:hAnsi="Arial" w:cs="Arial"/>
          <w:b/>
          <w:i/>
        </w:rPr>
        <w:t>У.</w:t>
      </w:r>
      <w:r w:rsidR="004A1562" w:rsidRPr="00C84607">
        <w:rPr>
          <w:rFonts w:ascii="Arial" w:hAnsi="Arial" w:cs="Arial"/>
          <w:b/>
          <w:i/>
          <w:sz w:val="22"/>
          <w:szCs w:val="22"/>
        </w:rPr>
        <w:t>Теккерей</w:t>
      </w:r>
      <w:r w:rsidR="00C84607">
        <w:rPr>
          <w:rFonts w:ascii="Arial" w:hAnsi="Arial" w:cs="Arial"/>
          <w:b/>
          <w:i/>
          <w:sz w:val="22"/>
          <w:szCs w:val="22"/>
        </w:rPr>
        <w:t xml:space="preserve"> </w:t>
      </w:r>
    </w:p>
    <w:p w:rsidR="00EB1E8B" w:rsidRDefault="00DD0DBF" w:rsidP="004A1562">
      <w:pPr>
        <w:pStyle w:val="a4"/>
        <w:rPr>
          <w:rFonts w:ascii="Arial" w:hAnsi="Arial" w:cs="Arial"/>
          <w:i/>
        </w:rPr>
      </w:pPr>
      <w:r>
        <w:rPr>
          <w:rStyle w:val="a5"/>
          <w:rFonts w:ascii="Arial" w:hAnsi="Arial" w:cs="Arial"/>
        </w:rPr>
        <w:t xml:space="preserve">   </w:t>
      </w:r>
      <w:r w:rsidR="004A1562" w:rsidRPr="0068233E">
        <w:rPr>
          <w:rStyle w:val="a5"/>
          <w:rFonts w:ascii="Arial" w:hAnsi="Arial" w:cs="Arial"/>
        </w:rPr>
        <w:t>Читатель проживает тысячу жизней, прежде чем умрет. Человек, который никогда не читает, переживает только одну</w:t>
      </w:r>
      <w:r w:rsidR="00EB1E8B">
        <w:rPr>
          <w:rStyle w:val="a5"/>
          <w:rFonts w:ascii="Arial" w:hAnsi="Arial" w:cs="Arial"/>
        </w:rPr>
        <w:t>.</w:t>
      </w:r>
    </w:p>
    <w:p w:rsidR="004A1562" w:rsidRPr="00EB1E8B" w:rsidRDefault="00EB1E8B" w:rsidP="004A1562">
      <w:pPr>
        <w:pStyle w:val="a4"/>
        <w:rPr>
          <w:rFonts w:ascii="Arial" w:hAnsi="Arial" w:cs="Arial"/>
          <w:b/>
          <w:i/>
          <w:sz w:val="22"/>
          <w:szCs w:val="22"/>
        </w:rPr>
      </w:pPr>
      <w:r w:rsidRPr="00EB1E8B">
        <w:rPr>
          <w:rFonts w:ascii="Arial" w:hAnsi="Arial" w:cs="Arial"/>
          <w:b/>
          <w:i/>
          <w:sz w:val="22"/>
          <w:szCs w:val="22"/>
        </w:rPr>
        <w:t xml:space="preserve">                                                                                                                                       </w:t>
      </w:r>
      <w:r>
        <w:rPr>
          <w:rFonts w:ascii="Arial" w:hAnsi="Arial" w:cs="Arial"/>
          <w:b/>
          <w:i/>
          <w:sz w:val="22"/>
          <w:szCs w:val="22"/>
        </w:rPr>
        <w:t xml:space="preserve">              </w:t>
      </w:r>
      <w:r w:rsidRPr="00EB1E8B">
        <w:rPr>
          <w:rFonts w:ascii="Arial" w:hAnsi="Arial" w:cs="Arial"/>
          <w:b/>
          <w:i/>
          <w:sz w:val="22"/>
          <w:szCs w:val="22"/>
        </w:rPr>
        <w:t xml:space="preserve"> </w:t>
      </w:r>
      <w:r w:rsidR="004A1562" w:rsidRPr="00EB1E8B">
        <w:rPr>
          <w:rFonts w:ascii="Arial" w:hAnsi="Arial" w:cs="Arial"/>
          <w:b/>
          <w:i/>
          <w:sz w:val="22"/>
          <w:szCs w:val="22"/>
        </w:rPr>
        <w:t xml:space="preserve"> </w:t>
      </w:r>
      <w:r w:rsidR="00C84607">
        <w:rPr>
          <w:rFonts w:ascii="Arial" w:hAnsi="Arial" w:cs="Arial"/>
          <w:b/>
          <w:i/>
          <w:sz w:val="22"/>
          <w:szCs w:val="22"/>
        </w:rPr>
        <w:t>Д.</w:t>
      </w:r>
      <w:r w:rsidR="004A1562" w:rsidRPr="00EB1E8B">
        <w:rPr>
          <w:rFonts w:ascii="Arial" w:hAnsi="Arial" w:cs="Arial"/>
          <w:b/>
          <w:i/>
          <w:sz w:val="22"/>
          <w:szCs w:val="22"/>
        </w:rPr>
        <w:t xml:space="preserve">Мартин </w:t>
      </w:r>
    </w:p>
    <w:p w:rsidR="00EB1E8B" w:rsidRDefault="00DD0DBF" w:rsidP="004A1562">
      <w:pPr>
        <w:pStyle w:val="a4"/>
        <w:rPr>
          <w:rFonts w:ascii="Arial" w:hAnsi="Arial" w:cs="Arial"/>
          <w:i/>
        </w:rPr>
      </w:pPr>
      <w:r>
        <w:rPr>
          <w:rStyle w:val="a5"/>
          <w:rFonts w:ascii="Arial" w:hAnsi="Arial" w:cs="Arial"/>
        </w:rPr>
        <w:lastRenderedPageBreak/>
        <w:t xml:space="preserve">   </w:t>
      </w:r>
      <w:r w:rsidR="004A1562" w:rsidRPr="0068233E">
        <w:rPr>
          <w:rStyle w:val="a5"/>
          <w:rFonts w:ascii="Arial" w:hAnsi="Arial" w:cs="Arial"/>
        </w:rPr>
        <w:t>Когда читаешь умные слова других, в голову приходят собственные умные мысли</w:t>
      </w:r>
      <w:r w:rsidR="00EB1E8B">
        <w:rPr>
          <w:rFonts w:ascii="Arial" w:hAnsi="Arial" w:cs="Arial"/>
          <w:i/>
        </w:rPr>
        <w:t>.</w:t>
      </w:r>
    </w:p>
    <w:p w:rsidR="004A1562" w:rsidRPr="00EB1E8B" w:rsidRDefault="00EB1E8B" w:rsidP="004A1562">
      <w:pPr>
        <w:pStyle w:val="a4"/>
        <w:rPr>
          <w:rFonts w:ascii="Arial" w:hAnsi="Arial" w:cs="Arial"/>
          <w:b/>
          <w:i/>
          <w:sz w:val="22"/>
          <w:szCs w:val="22"/>
        </w:rPr>
      </w:pPr>
      <w:r w:rsidRPr="00EB1E8B">
        <w:rPr>
          <w:rFonts w:ascii="Arial" w:hAnsi="Arial" w:cs="Arial"/>
          <w:b/>
          <w:i/>
          <w:sz w:val="22"/>
          <w:szCs w:val="22"/>
        </w:rPr>
        <w:t xml:space="preserve">                                                                                                                        </w:t>
      </w:r>
      <w:r w:rsidR="004A1562" w:rsidRPr="00EB1E8B">
        <w:rPr>
          <w:rFonts w:ascii="Arial" w:hAnsi="Arial" w:cs="Arial"/>
          <w:b/>
          <w:i/>
          <w:sz w:val="22"/>
          <w:szCs w:val="22"/>
        </w:rPr>
        <w:t xml:space="preserve"> </w:t>
      </w:r>
      <w:r w:rsidRPr="00EB1E8B">
        <w:rPr>
          <w:rFonts w:ascii="Arial" w:hAnsi="Arial" w:cs="Arial"/>
          <w:b/>
          <w:i/>
          <w:sz w:val="22"/>
          <w:szCs w:val="22"/>
        </w:rPr>
        <w:t xml:space="preserve">               </w:t>
      </w:r>
      <w:r>
        <w:rPr>
          <w:rFonts w:ascii="Arial" w:hAnsi="Arial" w:cs="Arial"/>
          <w:b/>
          <w:i/>
          <w:sz w:val="22"/>
          <w:szCs w:val="22"/>
        </w:rPr>
        <w:t xml:space="preserve">               </w:t>
      </w:r>
      <w:r w:rsidR="00C84607">
        <w:rPr>
          <w:rFonts w:ascii="Arial" w:hAnsi="Arial" w:cs="Arial"/>
          <w:b/>
          <w:i/>
          <w:sz w:val="22"/>
          <w:szCs w:val="22"/>
        </w:rPr>
        <w:t>М.</w:t>
      </w:r>
      <w:r w:rsidR="00DD0DBF">
        <w:rPr>
          <w:rFonts w:ascii="Arial" w:hAnsi="Arial" w:cs="Arial"/>
          <w:b/>
          <w:i/>
          <w:sz w:val="22"/>
          <w:szCs w:val="22"/>
        </w:rPr>
        <w:t xml:space="preserve"> </w:t>
      </w:r>
      <w:proofErr w:type="spellStart"/>
      <w:r w:rsidR="004A1562" w:rsidRPr="00EB1E8B">
        <w:rPr>
          <w:rFonts w:ascii="Arial" w:hAnsi="Arial" w:cs="Arial"/>
          <w:b/>
          <w:i/>
          <w:sz w:val="22"/>
          <w:szCs w:val="22"/>
        </w:rPr>
        <w:t>Лашков</w:t>
      </w:r>
      <w:proofErr w:type="spellEnd"/>
      <w:r w:rsidR="004A1562" w:rsidRPr="00EB1E8B">
        <w:rPr>
          <w:rFonts w:ascii="Arial" w:hAnsi="Arial" w:cs="Arial"/>
          <w:b/>
          <w:i/>
          <w:sz w:val="22"/>
          <w:szCs w:val="22"/>
        </w:rPr>
        <w:t xml:space="preserve"> </w:t>
      </w:r>
    </w:p>
    <w:p w:rsidR="004A1562" w:rsidRDefault="00DD0DBF" w:rsidP="004A1562">
      <w:pPr>
        <w:pStyle w:val="a4"/>
        <w:rPr>
          <w:rFonts w:ascii="Arial" w:hAnsi="Arial" w:cs="Arial"/>
          <w:b/>
          <w:i/>
          <w:sz w:val="22"/>
          <w:szCs w:val="22"/>
        </w:rPr>
      </w:pPr>
      <w:r>
        <w:rPr>
          <w:rStyle w:val="a5"/>
          <w:rFonts w:ascii="Arial" w:hAnsi="Arial" w:cs="Arial"/>
        </w:rPr>
        <w:t xml:space="preserve">   </w:t>
      </w:r>
      <w:r w:rsidR="004A1562" w:rsidRPr="0068233E">
        <w:rPr>
          <w:rStyle w:val="a5"/>
          <w:rFonts w:ascii="Arial" w:hAnsi="Arial" w:cs="Arial"/>
        </w:rPr>
        <w:t>Нет лучшего средства для освежения ума, как чтение древних классиков; стоит взять какого-нибудь из них в руки, хотя на полчаса,— сейчас же чувствуешь себя освеженным, облегченным и очищенным, поднятым и укрепленным, — как будто бы освежился купаньем в чистом источнике</w:t>
      </w:r>
      <w:r w:rsidR="00EB1E8B" w:rsidRPr="00C84607">
        <w:rPr>
          <w:rFonts w:ascii="Arial" w:hAnsi="Arial" w:cs="Arial"/>
          <w:b/>
          <w:i/>
        </w:rPr>
        <w:t xml:space="preserve">.                                                                             </w:t>
      </w:r>
      <w:r w:rsidR="004A1562" w:rsidRPr="00C84607">
        <w:rPr>
          <w:rFonts w:ascii="Arial" w:hAnsi="Arial" w:cs="Arial"/>
          <w:b/>
          <w:i/>
        </w:rPr>
        <w:t xml:space="preserve"> </w:t>
      </w:r>
      <w:r w:rsidR="00C84607" w:rsidRPr="00C84607">
        <w:rPr>
          <w:rFonts w:ascii="Arial" w:hAnsi="Arial" w:cs="Arial"/>
          <w:b/>
          <w:i/>
        </w:rPr>
        <w:t>А.</w:t>
      </w:r>
      <w:r w:rsidR="00C84607">
        <w:rPr>
          <w:rFonts w:ascii="Arial" w:hAnsi="Arial" w:cs="Arial"/>
          <w:b/>
          <w:i/>
          <w:sz w:val="22"/>
          <w:szCs w:val="22"/>
        </w:rPr>
        <w:t>Шопенгауэр</w:t>
      </w:r>
    </w:p>
    <w:p w:rsidR="00CA79F5" w:rsidRDefault="00DD0DBF" w:rsidP="004A1562">
      <w:pPr>
        <w:pStyle w:val="a4"/>
        <w:rPr>
          <w:rFonts w:ascii="Arial" w:hAnsi="Arial" w:cs="Arial"/>
          <w:i/>
        </w:rPr>
      </w:pPr>
      <w:r>
        <w:rPr>
          <w:rFonts w:ascii="Arial" w:hAnsi="Arial" w:cs="Arial"/>
          <w:i/>
        </w:rPr>
        <w:t xml:space="preserve">   </w:t>
      </w:r>
      <w:r w:rsidR="00CA79F5" w:rsidRPr="00CA79F5">
        <w:rPr>
          <w:rFonts w:ascii="Arial" w:hAnsi="Arial" w:cs="Arial"/>
          <w:i/>
        </w:rPr>
        <w:t xml:space="preserve">Я не верю в ту магию, о которой говорится в моих книгах. Но я верю, что нечто по-настоящему волшебное может произойти, когда вы читаете хорошую книгу. </w:t>
      </w:r>
    </w:p>
    <w:p w:rsidR="00CA79F5" w:rsidRPr="004229E1" w:rsidRDefault="00CA79F5" w:rsidP="004A1562">
      <w:pPr>
        <w:pStyle w:val="a4"/>
        <w:rPr>
          <w:rFonts w:ascii="Arial" w:hAnsi="Arial" w:cs="Arial"/>
          <w:b/>
          <w:i/>
          <w:sz w:val="22"/>
          <w:szCs w:val="22"/>
        </w:rPr>
      </w:pPr>
      <w:r w:rsidRPr="004229E1">
        <w:rPr>
          <w:rFonts w:ascii="Arial" w:hAnsi="Arial" w:cs="Arial"/>
          <w:b/>
          <w:i/>
          <w:sz w:val="22"/>
          <w:szCs w:val="22"/>
        </w:rPr>
        <w:t xml:space="preserve">                                                                                                                  </w:t>
      </w:r>
      <w:r w:rsidR="00DD0DBF">
        <w:rPr>
          <w:rFonts w:ascii="Arial" w:hAnsi="Arial" w:cs="Arial"/>
          <w:b/>
          <w:i/>
          <w:sz w:val="22"/>
          <w:szCs w:val="22"/>
        </w:rPr>
        <w:t xml:space="preserve">                                     Д.</w:t>
      </w:r>
      <w:r w:rsidRPr="004229E1">
        <w:rPr>
          <w:rFonts w:ascii="Arial" w:hAnsi="Arial" w:cs="Arial"/>
          <w:b/>
          <w:i/>
          <w:sz w:val="22"/>
          <w:szCs w:val="22"/>
        </w:rPr>
        <w:t xml:space="preserve"> </w:t>
      </w:r>
      <w:proofErr w:type="spellStart"/>
      <w:r w:rsidRPr="004229E1">
        <w:rPr>
          <w:rFonts w:ascii="Arial" w:hAnsi="Arial" w:cs="Arial"/>
          <w:b/>
          <w:i/>
          <w:sz w:val="22"/>
          <w:szCs w:val="22"/>
        </w:rPr>
        <w:t>Роулинг</w:t>
      </w:r>
      <w:proofErr w:type="spellEnd"/>
    </w:p>
    <w:p w:rsidR="00CA79F5" w:rsidRDefault="00DD0DBF" w:rsidP="004A1562">
      <w:pPr>
        <w:pStyle w:val="a4"/>
        <w:rPr>
          <w:rFonts w:ascii="Arial" w:hAnsi="Arial" w:cs="Arial"/>
          <w:b/>
          <w:i/>
          <w:sz w:val="22"/>
          <w:szCs w:val="22"/>
        </w:rPr>
      </w:pPr>
      <w:r>
        <w:rPr>
          <w:rFonts w:ascii="Arial" w:hAnsi="Arial" w:cs="Arial"/>
          <w:i/>
        </w:rPr>
        <w:t xml:space="preserve">   </w:t>
      </w:r>
      <w:r w:rsidR="00CA79F5" w:rsidRPr="004229E1">
        <w:rPr>
          <w:rFonts w:ascii="Arial" w:hAnsi="Arial" w:cs="Arial"/>
          <w:i/>
        </w:rPr>
        <w:t>Парадокс чтения: оно уводит нас от реальности, чтобы н</w:t>
      </w:r>
      <w:r w:rsidR="004229E1">
        <w:rPr>
          <w:rFonts w:ascii="Arial" w:hAnsi="Arial" w:cs="Arial"/>
          <w:i/>
        </w:rPr>
        <w:t>аполнить реальность смыслом</w:t>
      </w:r>
      <w:r w:rsidR="004229E1" w:rsidRPr="004229E1">
        <w:rPr>
          <w:rFonts w:ascii="Arial" w:hAnsi="Arial" w:cs="Arial"/>
          <w:b/>
          <w:i/>
          <w:sz w:val="22"/>
          <w:szCs w:val="22"/>
        </w:rPr>
        <w:t xml:space="preserve">.                                                                                                          </w:t>
      </w:r>
      <w:r w:rsidR="004229E1">
        <w:rPr>
          <w:rFonts w:ascii="Arial" w:hAnsi="Arial" w:cs="Arial"/>
          <w:b/>
          <w:i/>
          <w:sz w:val="22"/>
          <w:szCs w:val="22"/>
        </w:rPr>
        <w:t xml:space="preserve">               </w:t>
      </w:r>
      <w:r w:rsidR="004229E1" w:rsidRPr="004229E1">
        <w:rPr>
          <w:rFonts w:ascii="Arial" w:hAnsi="Arial" w:cs="Arial"/>
          <w:b/>
          <w:i/>
          <w:sz w:val="22"/>
          <w:szCs w:val="22"/>
        </w:rPr>
        <w:t xml:space="preserve"> </w:t>
      </w:r>
      <w:r>
        <w:rPr>
          <w:rFonts w:ascii="Arial" w:hAnsi="Arial" w:cs="Arial"/>
          <w:b/>
          <w:i/>
          <w:sz w:val="22"/>
          <w:szCs w:val="22"/>
        </w:rPr>
        <w:t xml:space="preserve">              Д.</w:t>
      </w:r>
      <w:r w:rsidR="00CA79F5" w:rsidRPr="004229E1">
        <w:rPr>
          <w:rFonts w:ascii="Arial" w:hAnsi="Arial" w:cs="Arial"/>
          <w:b/>
          <w:i/>
          <w:sz w:val="22"/>
          <w:szCs w:val="22"/>
        </w:rPr>
        <w:t xml:space="preserve"> </w:t>
      </w:r>
      <w:proofErr w:type="spellStart"/>
      <w:r w:rsidR="00CA79F5" w:rsidRPr="004229E1">
        <w:rPr>
          <w:rFonts w:ascii="Arial" w:hAnsi="Arial" w:cs="Arial"/>
          <w:b/>
          <w:i/>
          <w:sz w:val="22"/>
          <w:szCs w:val="22"/>
        </w:rPr>
        <w:t>Пеннак</w:t>
      </w:r>
      <w:proofErr w:type="spellEnd"/>
    </w:p>
    <w:p w:rsidR="004229E1" w:rsidRPr="00DD0DBF" w:rsidRDefault="00A2556B" w:rsidP="004A1562">
      <w:pPr>
        <w:pStyle w:val="a4"/>
        <w:rPr>
          <w:rFonts w:ascii="Arial" w:hAnsi="Arial" w:cs="Arial"/>
          <w:i/>
        </w:rPr>
      </w:pPr>
      <w:r>
        <w:rPr>
          <w:rFonts w:ascii="Arial" w:hAnsi="Arial" w:cs="Arial"/>
          <w:i/>
        </w:rPr>
        <w:t xml:space="preserve">    </w:t>
      </w:r>
      <w:r w:rsidR="004229E1" w:rsidRPr="00DD0DBF">
        <w:rPr>
          <w:rFonts w:ascii="Arial" w:hAnsi="Arial" w:cs="Arial"/>
          <w:i/>
        </w:rPr>
        <w:t>Читайте. Читайте. Читайте. Только не читайте один тип книг. Читайте разные книги разных авторов — только так вы сможете развить свой собственный стиль.</w:t>
      </w:r>
      <w:proofErr w:type="gramStart"/>
      <w:r w:rsidR="004229E1" w:rsidRPr="00DD0DBF">
        <w:rPr>
          <w:rFonts w:ascii="Arial" w:hAnsi="Arial" w:cs="Arial"/>
          <w:i/>
        </w:rPr>
        <w:t xml:space="preserve"> </w:t>
      </w:r>
      <w:r w:rsidR="00DD0DBF" w:rsidRPr="00DD0DBF">
        <w:rPr>
          <w:rFonts w:ascii="Arial" w:hAnsi="Arial" w:cs="Arial"/>
          <w:i/>
        </w:rPr>
        <w:t xml:space="preserve">                                                      </w:t>
      </w:r>
      <w:r w:rsidR="00DD0DBF">
        <w:rPr>
          <w:rFonts w:ascii="Arial" w:hAnsi="Arial" w:cs="Arial"/>
          <w:i/>
        </w:rPr>
        <w:t xml:space="preserve">                                                                                                                                                                </w:t>
      </w:r>
      <w:r>
        <w:rPr>
          <w:rFonts w:ascii="Arial" w:hAnsi="Arial" w:cs="Arial"/>
          <w:i/>
        </w:rPr>
        <w:t xml:space="preserve">                                  </w:t>
      </w:r>
      <w:r>
        <w:rPr>
          <w:rFonts w:ascii="Arial" w:hAnsi="Arial" w:cs="Arial"/>
          <w:b/>
          <w:i/>
          <w:sz w:val="22"/>
          <w:szCs w:val="22"/>
        </w:rPr>
        <w:t>.</w:t>
      </w:r>
      <w:proofErr w:type="gramEnd"/>
      <w:r w:rsidRPr="00A2556B">
        <w:rPr>
          <w:rFonts w:ascii="Arial" w:hAnsi="Arial" w:cs="Arial"/>
          <w:b/>
          <w:i/>
          <w:sz w:val="22"/>
          <w:szCs w:val="22"/>
        </w:rPr>
        <w:t xml:space="preserve">                                                                                                            </w:t>
      </w:r>
      <w:r>
        <w:rPr>
          <w:rFonts w:ascii="Arial" w:hAnsi="Arial" w:cs="Arial"/>
          <w:b/>
          <w:i/>
          <w:sz w:val="22"/>
          <w:szCs w:val="22"/>
        </w:rPr>
        <w:t xml:space="preserve">          </w:t>
      </w:r>
      <w:r w:rsidRPr="00A2556B">
        <w:rPr>
          <w:rFonts w:ascii="Arial" w:hAnsi="Arial" w:cs="Arial"/>
          <w:b/>
          <w:i/>
          <w:sz w:val="22"/>
          <w:szCs w:val="22"/>
        </w:rPr>
        <w:t xml:space="preserve"> </w:t>
      </w:r>
      <w:r>
        <w:rPr>
          <w:rFonts w:ascii="Arial" w:hAnsi="Arial" w:cs="Arial"/>
          <w:b/>
          <w:i/>
          <w:sz w:val="22"/>
          <w:szCs w:val="22"/>
        </w:rPr>
        <w:t xml:space="preserve">                                 </w:t>
      </w:r>
      <w:r w:rsidRPr="00A2556B">
        <w:rPr>
          <w:rFonts w:ascii="Arial" w:hAnsi="Arial" w:cs="Arial"/>
          <w:b/>
          <w:i/>
          <w:sz w:val="22"/>
          <w:szCs w:val="22"/>
        </w:rPr>
        <w:t xml:space="preserve"> </w:t>
      </w:r>
      <w:proofErr w:type="spellStart"/>
      <w:r w:rsidRPr="00A2556B">
        <w:rPr>
          <w:rFonts w:ascii="Arial" w:hAnsi="Arial" w:cs="Arial"/>
          <w:b/>
          <w:i/>
          <w:sz w:val="22"/>
          <w:szCs w:val="22"/>
        </w:rPr>
        <w:t>Р.Стайн</w:t>
      </w:r>
      <w:proofErr w:type="spellEnd"/>
    </w:p>
    <w:p w:rsidR="004229E1" w:rsidRPr="00A2556B" w:rsidRDefault="00A2556B" w:rsidP="004A1562">
      <w:pPr>
        <w:pStyle w:val="a4"/>
        <w:rPr>
          <w:rFonts w:ascii="Arial" w:hAnsi="Arial" w:cs="Arial"/>
          <w:i/>
        </w:rPr>
      </w:pPr>
      <w:r>
        <w:rPr>
          <w:rFonts w:ascii="Arial" w:hAnsi="Arial" w:cs="Arial"/>
          <w:i/>
        </w:rPr>
        <w:t xml:space="preserve">    </w:t>
      </w:r>
      <w:r w:rsidR="004229E1" w:rsidRPr="00A2556B">
        <w:rPr>
          <w:rFonts w:ascii="Arial" w:hAnsi="Arial" w:cs="Arial"/>
          <w:i/>
        </w:rPr>
        <w:t>Приобретая привычку к чтению, вы строите для себя убежище практически от всех страданий жизни.</w:t>
      </w:r>
      <w:r>
        <w:rPr>
          <w:rFonts w:ascii="Arial" w:hAnsi="Arial" w:cs="Arial"/>
          <w:i/>
        </w:rPr>
        <w:t xml:space="preserve">                                                                                                </w:t>
      </w:r>
      <w:r w:rsidR="004229E1" w:rsidRPr="00A2556B">
        <w:rPr>
          <w:rFonts w:ascii="Arial" w:hAnsi="Arial" w:cs="Arial"/>
          <w:i/>
        </w:rPr>
        <w:t xml:space="preserve"> </w:t>
      </w:r>
      <w:r>
        <w:rPr>
          <w:rFonts w:ascii="Arial" w:hAnsi="Arial" w:cs="Arial"/>
          <w:i/>
        </w:rPr>
        <w:t xml:space="preserve">               </w:t>
      </w:r>
      <w:r>
        <w:rPr>
          <w:rFonts w:ascii="Arial" w:hAnsi="Arial" w:cs="Arial"/>
          <w:b/>
          <w:i/>
          <w:sz w:val="22"/>
          <w:szCs w:val="22"/>
        </w:rPr>
        <w:t xml:space="preserve">С. </w:t>
      </w:r>
      <w:r w:rsidR="004229E1" w:rsidRPr="00A2556B">
        <w:rPr>
          <w:rFonts w:ascii="Arial" w:hAnsi="Arial" w:cs="Arial"/>
          <w:b/>
          <w:i/>
          <w:sz w:val="22"/>
          <w:szCs w:val="22"/>
        </w:rPr>
        <w:t>Моэм</w:t>
      </w:r>
    </w:p>
    <w:p w:rsidR="004229E1" w:rsidRPr="00A2556B" w:rsidRDefault="004229E1" w:rsidP="004A1562">
      <w:pPr>
        <w:pStyle w:val="a4"/>
        <w:rPr>
          <w:rFonts w:ascii="Arial" w:hAnsi="Arial" w:cs="Arial"/>
          <w:i/>
        </w:rPr>
      </w:pPr>
      <w:r w:rsidRPr="00A2556B">
        <w:rPr>
          <w:rFonts w:ascii="Arial" w:hAnsi="Arial" w:cs="Arial"/>
          <w:i/>
        </w:rPr>
        <w:t>То</w:t>
      </w:r>
      <w:r w:rsidR="00A2556B">
        <w:rPr>
          <w:rFonts w:ascii="Arial" w:hAnsi="Arial" w:cs="Arial"/>
          <w:i/>
        </w:rPr>
        <w:t xml:space="preserve">, что вы читаете, изменит вас.                                                                                </w:t>
      </w:r>
      <w:r w:rsidRPr="00A2556B">
        <w:rPr>
          <w:rFonts w:ascii="Arial" w:hAnsi="Arial" w:cs="Arial"/>
          <w:i/>
        </w:rPr>
        <w:t xml:space="preserve"> </w:t>
      </w:r>
      <w:r w:rsidR="00A2556B">
        <w:rPr>
          <w:rFonts w:ascii="Arial" w:hAnsi="Arial" w:cs="Arial"/>
          <w:b/>
          <w:i/>
          <w:sz w:val="22"/>
          <w:szCs w:val="22"/>
        </w:rPr>
        <w:t>Д.</w:t>
      </w:r>
      <w:r w:rsidRPr="00A2556B">
        <w:rPr>
          <w:rFonts w:ascii="Arial" w:hAnsi="Arial" w:cs="Arial"/>
          <w:b/>
          <w:i/>
          <w:sz w:val="22"/>
          <w:szCs w:val="22"/>
        </w:rPr>
        <w:t xml:space="preserve"> </w:t>
      </w:r>
      <w:proofErr w:type="spellStart"/>
      <w:r w:rsidRPr="00A2556B">
        <w:rPr>
          <w:rFonts w:ascii="Arial" w:hAnsi="Arial" w:cs="Arial"/>
          <w:b/>
          <w:i/>
          <w:sz w:val="22"/>
          <w:szCs w:val="22"/>
        </w:rPr>
        <w:t>Чопра</w:t>
      </w:r>
      <w:proofErr w:type="spellEnd"/>
    </w:p>
    <w:p w:rsidR="004229E1" w:rsidRPr="00A2556B" w:rsidRDefault="00A2556B" w:rsidP="004A1562">
      <w:pPr>
        <w:pStyle w:val="a4"/>
        <w:rPr>
          <w:rFonts w:ascii="Arial" w:hAnsi="Arial" w:cs="Arial"/>
          <w:i/>
        </w:rPr>
      </w:pPr>
      <w:r>
        <w:rPr>
          <w:rFonts w:ascii="Arial" w:hAnsi="Arial" w:cs="Arial"/>
          <w:i/>
        </w:rPr>
        <w:t xml:space="preserve">    </w:t>
      </w:r>
      <w:r w:rsidR="004229E1" w:rsidRPr="00A2556B">
        <w:rPr>
          <w:rFonts w:ascii="Arial" w:hAnsi="Arial" w:cs="Arial"/>
          <w:i/>
        </w:rPr>
        <w:t>Книги — это самолет, и поезд, и дорога. Они — направление и маршрут. Они — дом.</w:t>
      </w:r>
      <w:proofErr w:type="gramStart"/>
      <w:r w:rsidR="004229E1" w:rsidRPr="00A2556B">
        <w:rPr>
          <w:rFonts w:ascii="Arial" w:hAnsi="Arial" w:cs="Arial"/>
          <w:i/>
        </w:rPr>
        <w:t xml:space="preserve"> </w:t>
      </w:r>
      <w:r>
        <w:rPr>
          <w:rFonts w:ascii="Arial" w:hAnsi="Arial" w:cs="Arial"/>
          <w:i/>
        </w:rPr>
        <w:t xml:space="preserve">                       .</w:t>
      </w:r>
      <w:proofErr w:type="gramEnd"/>
      <w:r>
        <w:rPr>
          <w:rFonts w:ascii="Arial" w:hAnsi="Arial" w:cs="Arial"/>
          <w:i/>
        </w:rPr>
        <w:t xml:space="preserve">                                                                                                                                       </w:t>
      </w:r>
      <w:r w:rsidRPr="00A2556B">
        <w:rPr>
          <w:rFonts w:ascii="Arial" w:hAnsi="Arial" w:cs="Arial"/>
          <w:b/>
          <w:i/>
          <w:sz w:val="22"/>
          <w:szCs w:val="22"/>
        </w:rPr>
        <w:t>А.</w:t>
      </w:r>
      <w:r w:rsidR="004229E1" w:rsidRPr="00A2556B">
        <w:rPr>
          <w:rFonts w:ascii="Arial" w:hAnsi="Arial" w:cs="Arial"/>
          <w:b/>
          <w:i/>
          <w:sz w:val="22"/>
          <w:szCs w:val="22"/>
        </w:rPr>
        <w:t xml:space="preserve"> </w:t>
      </w:r>
      <w:proofErr w:type="spellStart"/>
      <w:r w:rsidR="004229E1" w:rsidRPr="00A2556B">
        <w:rPr>
          <w:rFonts w:ascii="Arial" w:hAnsi="Arial" w:cs="Arial"/>
          <w:b/>
          <w:i/>
          <w:sz w:val="22"/>
          <w:szCs w:val="22"/>
        </w:rPr>
        <w:t>Квиндлен</w:t>
      </w:r>
      <w:proofErr w:type="spellEnd"/>
    </w:p>
    <w:p w:rsidR="00A2556B" w:rsidRDefault="00A2556B" w:rsidP="004229E1">
      <w:pPr>
        <w:pStyle w:val="a4"/>
        <w:jc w:val="both"/>
        <w:rPr>
          <w:rFonts w:ascii="Arial" w:hAnsi="Arial" w:cs="Arial"/>
          <w:i/>
        </w:rPr>
      </w:pPr>
      <w:r>
        <w:rPr>
          <w:rFonts w:ascii="Arial" w:hAnsi="Arial" w:cs="Arial"/>
          <w:i/>
        </w:rPr>
        <w:t xml:space="preserve">   </w:t>
      </w:r>
      <w:r w:rsidR="004229E1" w:rsidRPr="00A2556B">
        <w:rPr>
          <w:rFonts w:ascii="Arial" w:hAnsi="Arial" w:cs="Arial"/>
          <w:i/>
        </w:rPr>
        <w:t xml:space="preserve">Читать — это как думать, молиться, говорить с другом, выражать свои мысли, выслушивать идеи других, наслаждаться музыкой, видеть прекрасный пейзаж и прогуливаться по пляжу. </w:t>
      </w:r>
      <w:r>
        <w:rPr>
          <w:rFonts w:ascii="Arial" w:hAnsi="Arial" w:cs="Arial"/>
          <w:i/>
        </w:rPr>
        <w:t xml:space="preserve">                                                                                            </w:t>
      </w:r>
    </w:p>
    <w:p w:rsidR="004229E1" w:rsidRPr="00A2556B" w:rsidRDefault="00A2556B" w:rsidP="004229E1">
      <w:pPr>
        <w:pStyle w:val="a4"/>
        <w:jc w:val="both"/>
        <w:rPr>
          <w:rFonts w:ascii="Arial" w:hAnsi="Arial" w:cs="Arial"/>
          <w:i/>
        </w:rPr>
      </w:pPr>
      <w:r>
        <w:rPr>
          <w:rFonts w:ascii="Arial" w:hAnsi="Arial" w:cs="Arial"/>
          <w:i/>
        </w:rPr>
        <w:t xml:space="preserve">                                                                                                                                          </w:t>
      </w:r>
      <w:r>
        <w:rPr>
          <w:rFonts w:ascii="Arial" w:hAnsi="Arial" w:cs="Arial"/>
          <w:b/>
          <w:i/>
          <w:sz w:val="22"/>
          <w:szCs w:val="22"/>
        </w:rPr>
        <w:t>Р.</w:t>
      </w:r>
      <w:r w:rsidR="004229E1" w:rsidRPr="00A2556B">
        <w:rPr>
          <w:rFonts w:ascii="Arial" w:hAnsi="Arial" w:cs="Arial"/>
          <w:b/>
          <w:i/>
          <w:sz w:val="22"/>
          <w:szCs w:val="22"/>
        </w:rPr>
        <w:t xml:space="preserve"> </w:t>
      </w:r>
      <w:proofErr w:type="spellStart"/>
      <w:r w:rsidR="004229E1" w:rsidRPr="00A2556B">
        <w:rPr>
          <w:rFonts w:ascii="Arial" w:hAnsi="Arial" w:cs="Arial"/>
          <w:b/>
          <w:i/>
          <w:sz w:val="22"/>
          <w:szCs w:val="22"/>
        </w:rPr>
        <w:t>Боланьо</w:t>
      </w:r>
      <w:proofErr w:type="spellEnd"/>
    </w:p>
    <w:p w:rsidR="00A2556B" w:rsidRDefault="00A2556B" w:rsidP="004A1562">
      <w:pPr>
        <w:pStyle w:val="a4"/>
        <w:rPr>
          <w:rFonts w:ascii="Arial" w:hAnsi="Arial" w:cs="Arial"/>
          <w:i/>
        </w:rPr>
      </w:pPr>
      <w:r>
        <w:rPr>
          <w:rFonts w:ascii="Arial" w:hAnsi="Arial" w:cs="Arial"/>
          <w:i/>
        </w:rPr>
        <w:t xml:space="preserve">    </w:t>
      </w:r>
      <w:r w:rsidR="004229E1" w:rsidRPr="00A2556B">
        <w:rPr>
          <w:rFonts w:ascii="Arial" w:hAnsi="Arial" w:cs="Arial"/>
          <w:i/>
        </w:rPr>
        <w:t>Создайте собственную библию. Соберите из всего прочитанного те слова и высказывания, кот</w:t>
      </w:r>
      <w:r>
        <w:rPr>
          <w:rFonts w:ascii="Arial" w:hAnsi="Arial" w:cs="Arial"/>
          <w:i/>
        </w:rPr>
        <w:t xml:space="preserve">орые потрясли и оглушили вас.                                                  </w:t>
      </w:r>
    </w:p>
    <w:p w:rsidR="004229E1" w:rsidRPr="00A2556B" w:rsidRDefault="00A2556B" w:rsidP="004A1562">
      <w:pPr>
        <w:pStyle w:val="a4"/>
        <w:rPr>
          <w:rFonts w:ascii="Arial" w:hAnsi="Arial" w:cs="Arial"/>
          <w:i/>
        </w:rPr>
      </w:pPr>
      <w:r>
        <w:rPr>
          <w:rFonts w:ascii="Arial" w:hAnsi="Arial" w:cs="Arial"/>
          <w:i/>
        </w:rPr>
        <w:t xml:space="preserve">                                                                                                                                          </w:t>
      </w:r>
      <w:r>
        <w:rPr>
          <w:rFonts w:ascii="Arial" w:hAnsi="Arial" w:cs="Arial"/>
          <w:b/>
          <w:i/>
          <w:sz w:val="22"/>
          <w:szCs w:val="22"/>
        </w:rPr>
        <w:t>Р.</w:t>
      </w:r>
      <w:r w:rsidR="004229E1" w:rsidRPr="00A2556B">
        <w:rPr>
          <w:rFonts w:ascii="Arial" w:hAnsi="Arial" w:cs="Arial"/>
          <w:b/>
          <w:i/>
          <w:sz w:val="22"/>
          <w:szCs w:val="22"/>
        </w:rPr>
        <w:t xml:space="preserve"> </w:t>
      </w:r>
      <w:proofErr w:type="spellStart"/>
      <w:r w:rsidR="004229E1" w:rsidRPr="00A2556B">
        <w:rPr>
          <w:rFonts w:ascii="Arial" w:hAnsi="Arial" w:cs="Arial"/>
          <w:b/>
          <w:i/>
          <w:sz w:val="22"/>
          <w:szCs w:val="22"/>
        </w:rPr>
        <w:t>Эмерсон</w:t>
      </w:r>
      <w:proofErr w:type="spellEnd"/>
    </w:p>
    <w:p w:rsidR="004229E1" w:rsidRPr="00A2556B" w:rsidRDefault="00A2556B" w:rsidP="004A1562">
      <w:pPr>
        <w:pStyle w:val="a4"/>
        <w:rPr>
          <w:rFonts w:ascii="Arial" w:hAnsi="Arial" w:cs="Arial"/>
          <w:i/>
        </w:rPr>
      </w:pPr>
      <w:r>
        <w:rPr>
          <w:rFonts w:ascii="Arial" w:hAnsi="Arial" w:cs="Arial"/>
          <w:i/>
        </w:rPr>
        <w:t xml:space="preserve">    </w:t>
      </w:r>
      <w:r w:rsidR="004229E1" w:rsidRPr="00A2556B">
        <w:rPr>
          <w:rFonts w:ascii="Arial" w:hAnsi="Arial" w:cs="Arial"/>
          <w:i/>
        </w:rPr>
        <w:t>Совместное чтение книг вслух связывает людей крепче, че</w:t>
      </w:r>
      <w:r>
        <w:rPr>
          <w:rFonts w:ascii="Arial" w:hAnsi="Arial" w:cs="Arial"/>
          <w:i/>
        </w:rPr>
        <w:t xml:space="preserve">м совместная выплата кредита.                                                                                                                    </w:t>
      </w:r>
      <w:r>
        <w:rPr>
          <w:rFonts w:ascii="Arial" w:hAnsi="Arial" w:cs="Arial"/>
          <w:b/>
          <w:i/>
          <w:sz w:val="22"/>
          <w:szCs w:val="22"/>
        </w:rPr>
        <w:t xml:space="preserve">Я. </w:t>
      </w:r>
      <w:r w:rsidR="004229E1" w:rsidRPr="00A2556B">
        <w:rPr>
          <w:rFonts w:ascii="Arial" w:hAnsi="Arial" w:cs="Arial"/>
          <w:b/>
          <w:i/>
          <w:sz w:val="22"/>
          <w:szCs w:val="22"/>
        </w:rPr>
        <w:t>Вишневский</w:t>
      </w:r>
    </w:p>
    <w:p w:rsidR="00A2556B" w:rsidRDefault="00A2556B" w:rsidP="004A1562">
      <w:pPr>
        <w:pStyle w:val="a4"/>
        <w:rPr>
          <w:rFonts w:ascii="Arial" w:hAnsi="Arial" w:cs="Arial"/>
          <w:i/>
        </w:rPr>
      </w:pPr>
      <w:r>
        <w:rPr>
          <w:rFonts w:ascii="Arial" w:hAnsi="Arial" w:cs="Arial"/>
          <w:i/>
        </w:rPr>
        <w:t xml:space="preserve">     </w:t>
      </w:r>
      <w:r w:rsidR="004229E1" w:rsidRPr="00A2556B">
        <w:rPr>
          <w:rFonts w:ascii="Arial" w:hAnsi="Arial" w:cs="Arial"/>
          <w:i/>
        </w:rPr>
        <w:t>Иногда, прочтя книгу, вы наполняетесь странной евангельской ревностью — вам кажется, что разрушенный мир не соберётся из осколков до тех пор, пока все живущи</w:t>
      </w:r>
      <w:r>
        <w:rPr>
          <w:rFonts w:ascii="Arial" w:hAnsi="Arial" w:cs="Arial"/>
          <w:i/>
        </w:rPr>
        <w:t xml:space="preserve">е не прочитают эту книгу тоже. </w:t>
      </w:r>
    </w:p>
    <w:p w:rsidR="004229E1" w:rsidRPr="00A2556B" w:rsidRDefault="00A2556B" w:rsidP="004A1562">
      <w:pPr>
        <w:pStyle w:val="a4"/>
        <w:rPr>
          <w:rFonts w:ascii="Arial" w:hAnsi="Arial" w:cs="Arial"/>
          <w:b/>
          <w:i/>
          <w:sz w:val="22"/>
          <w:szCs w:val="22"/>
        </w:rPr>
      </w:pPr>
      <w:r w:rsidRPr="00A2556B">
        <w:rPr>
          <w:rFonts w:ascii="Arial" w:hAnsi="Arial" w:cs="Arial"/>
          <w:b/>
          <w:i/>
          <w:sz w:val="22"/>
          <w:szCs w:val="22"/>
        </w:rPr>
        <w:t xml:space="preserve">                                                                                                                                     </w:t>
      </w:r>
      <w:r>
        <w:rPr>
          <w:rFonts w:ascii="Arial" w:hAnsi="Arial" w:cs="Arial"/>
          <w:b/>
          <w:i/>
          <w:sz w:val="22"/>
          <w:szCs w:val="22"/>
        </w:rPr>
        <w:t xml:space="preserve">                        Д.</w:t>
      </w:r>
      <w:r w:rsidR="004229E1" w:rsidRPr="00A2556B">
        <w:rPr>
          <w:rFonts w:ascii="Arial" w:hAnsi="Arial" w:cs="Arial"/>
          <w:b/>
          <w:i/>
          <w:sz w:val="22"/>
          <w:szCs w:val="22"/>
        </w:rPr>
        <w:t xml:space="preserve"> Грин</w:t>
      </w:r>
    </w:p>
    <w:p w:rsidR="00464B45" w:rsidRPr="00464B45" w:rsidRDefault="00464B45" w:rsidP="00464B45">
      <w:pPr>
        <w:pStyle w:val="a4"/>
        <w:rPr>
          <w:i/>
        </w:rPr>
      </w:pPr>
    </w:p>
    <w:p w:rsidR="00A2556B" w:rsidRDefault="009670E3" w:rsidP="009670E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A2556B">
        <w:rPr>
          <w:rFonts w:ascii="Times New Roman" w:eastAsia="Times New Roman" w:hAnsi="Times New Roman" w:cs="Times New Roman"/>
          <w:i/>
          <w:sz w:val="24"/>
          <w:szCs w:val="24"/>
        </w:rPr>
        <w:t xml:space="preserve">                      </w:t>
      </w:r>
    </w:p>
    <w:p w:rsidR="00A2556B" w:rsidRDefault="00A2556B" w:rsidP="009670E3">
      <w:pPr>
        <w:rPr>
          <w:rFonts w:ascii="Times New Roman" w:eastAsia="Times New Roman" w:hAnsi="Times New Roman" w:cs="Times New Roman"/>
          <w:i/>
          <w:sz w:val="24"/>
          <w:szCs w:val="24"/>
        </w:rPr>
      </w:pPr>
    </w:p>
    <w:p w:rsidR="006956A2" w:rsidRPr="00A2556B" w:rsidRDefault="00A2556B" w:rsidP="009670E3">
      <w:pPr>
        <w:rPr>
          <w:rFonts w:ascii="Times New Roman" w:hAnsi="Times New Roman" w:cs="Times New Roman"/>
          <w:color w:val="C00000"/>
          <w:sz w:val="40"/>
          <w:szCs w:val="40"/>
        </w:rPr>
      </w:pPr>
      <w:r>
        <w:rPr>
          <w:rFonts w:ascii="Times New Roman" w:eastAsia="Times New Roman" w:hAnsi="Times New Roman" w:cs="Times New Roman"/>
          <w:i/>
          <w:sz w:val="24"/>
          <w:szCs w:val="24"/>
        </w:rPr>
        <w:lastRenderedPageBreak/>
        <w:t xml:space="preserve">                                      </w:t>
      </w:r>
      <w:r w:rsidR="009670E3">
        <w:rPr>
          <w:rFonts w:ascii="Times New Roman" w:eastAsia="Times New Roman" w:hAnsi="Times New Roman" w:cs="Times New Roman"/>
          <w:i/>
          <w:sz w:val="24"/>
          <w:szCs w:val="24"/>
        </w:rPr>
        <w:t xml:space="preserve"> </w:t>
      </w:r>
      <w:r w:rsidR="006956A2" w:rsidRPr="00A2556B">
        <w:rPr>
          <w:rFonts w:ascii="Times New Roman" w:hAnsi="Times New Roman" w:cs="Times New Roman"/>
          <w:b/>
          <w:bCs/>
          <w:color w:val="C00000"/>
          <w:sz w:val="40"/>
          <w:szCs w:val="40"/>
        </w:rPr>
        <w:t>Пословицы и поговорки</w:t>
      </w:r>
    </w:p>
    <w:p w:rsidR="006956A2" w:rsidRPr="00C84607" w:rsidRDefault="006956A2" w:rsidP="006956A2">
      <w:pPr>
        <w:rPr>
          <w:i/>
          <w:sz w:val="24"/>
          <w:szCs w:val="24"/>
        </w:rPr>
      </w:pPr>
      <w:r w:rsidRPr="00C84607">
        <w:rPr>
          <w:rFonts w:ascii="Arial" w:hAnsi="Arial" w:cs="Arial"/>
          <w:i/>
          <w:sz w:val="24"/>
          <w:szCs w:val="24"/>
        </w:rPr>
        <w:t>В книге ищи не буквы, а мысли.</w:t>
      </w:r>
    </w:p>
    <w:p w:rsidR="006956A2" w:rsidRPr="00C84607" w:rsidRDefault="006956A2" w:rsidP="006956A2">
      <w:pPr>
        <w:rPr>
          <w:i/>
          <w:sz w:val="24"/>
          <w:szCs w:val="24"/>
        </w:rPr>
      </w:pPr>
      <w:r w:rsidRPr="00C84607">
        <w:rPr>
          <w:rFonts w:ascii="Arial" w:hAnsi="Arial" w:cs="Arial"/>
          <w:i/>
          <w:sz w:val="24"/>
          <w:szCs w:val="24"/>
        </w:rPr>
        <w:t>Из глубины моря достают жемчуг, из глубины книг черпают знания</w:t>
      </w:r>
    </w:p>
    <w:p w:rsidR="006956A2" w:rsidRPr="00C84607" w:rsidRDefault="006956A2" w:rsidP="006956A2">
      <w:pPr>
        <w:rPr>
          <w:i/>
          <w:sz w:val="24"/>
          <w:szCs w:val="24"/>
        </w:rPr>
      </w:pPr>
      <w:r w:rsidRPr="00C84607">
        <w:rPr>
          <w:rFonts w:ascii="Arial" w:hAnsi="Arial" w:cs="Arial"/>
          <w:i/>
          <w:sz w:val="24"/>
          <w:szCs w:val="24"/>
        </w:rPr>
        <w:t>Кто много читает, тот много знает.</w:t>
      </w:r>
    </w:p>
    <w:p w:rsidR="006956A2" w:rsidRPr="00C84607" w:rsidRDefault="006956A2" w:rsidP="006956A2">
      <w:pPr>
        <w:rPr>
          <w:i/>
          <w:sz w:val="24"/>
          <w:szCs w:val="24"/>
        </w:rPr>
      </w:pPr>
      <w:r w:rsidRPr="00C84607">
        <w:rPr>
          <w:rFonts w:ascii="Arial" w:hAnsi="Arial" w:cs="Arial"/>
          <w:i/>
          <w:sz w:val="24"/>
          <w:szCs w:val="24"/>
        </w:rPr>
        <w:t>Напрасный труд удить без крючка и учиться без книги.</w:t>
      </w:r>
    </w:p>
    <w:p w:rsidR="006956A2" w:rsidRPr="00C84607" w:rsidRDefault="006956A2" w:rsidP="006956A2">
      <w:pPr>
        <w:rPr>
          <w:i/>
          <w:sz w:val="24"/>
          <w:szCs w:val="24"/>
        </w:rPr>
      </w:pPr>
      <w:r w:rsidRPr="00C84607">
        <w:rPr>
          <w:rFonts w:ascii="Arial" w:hAnsi="Arial" w:cs="Arial"/>
          <w:i/>
          <w:sz w:val="24"/>
          <w:szCs w:val="24"/>
        </w:rPr>
        <w:t>Ум без книги, как птица без крыл.</w:t>
      </w:r>
    </w:p>
    <w:p w:rsidR="006956A2" w:rsidRPr="00C84607" w:rsidRDefault="006956A2" w:rsidP="006956A2">
      <w:pPr>
        <w:rPr>
          <w:i/>
          <w:sz w:val="24"/>
          <w:szCs w:val="24"/>
        </w:rPr>
      </w:pPr>
      <w:r w:rsidRPr="00C84607">
        <w:rPr>
          <w:rFonts w:ascii="Arial" w:hAnsi="Arial" w:cs="Arial"/>
          <w:i/>
          <w:sz w:val="24"/>
          <w:szCs w:val="24"/>
        </w:rPr>
        <w:t>Книга для ума, что тёплый дождик для всходов.</w:t>
      </w:r>
    </w:p>
    <w:p w:rsidR="006956A2" w:rsidRPr="00C84607" w:rsidRDefault="006956A2" w:rsidP="006956A2">
      <w:pPr>
        <w:rPr>
          <w:i/>
          <w:sz w:val="24"/>
          <w:szCs w:val="24"/>
        </w:rPr>
      </w:pPr>
      <w:r w:rsidRPr="00C84607">
        <w:rPr>
          <w:rFonts w:ascii="Arial" w:hAnsi="Arial" w:cs="Arial"/>
          <w:i/>
          <w:sz w:val="24"/>
          <w:szCs w:val="24"/>
        </w:rPr>
        <w:t>Не на пользу книги читать, когда только вершки с них хватать.</w:t>
      </w:r>
    </w:p>
    <w:p w:rsidR="006956A2" w:rsidRPr="00C84607" w:rsidRDefault="006956A2" w:rsidP="006956A2">
      <w:pPr>
        <w:rPr>
          <w:i/>
          <w:sz w:val="24"/>
          <w:szCs w:val="24"/>
        </w:rPr>
      </w:pPr>
      <w:r w:rsidRPr="00C84607">
        <w:rPr>
          <w:rFonts w:ascii="Arial" w:hAnsi="Arial" w:cs="Arial"/>
          <w:i/>
          <w:sz w:val="24"/>
          <w:szCs w:val="24"/>
        </w:rPr>
        <w:t>На кончике пера – сила меча.</w:t>
      </w:r>
    </w:p>
    <w:p w:rsidR="006956A2" w:rsidRPr="00C84607" w:rsidRDefault="006956A2" w:rsidP="006956A2">
      <w:pPr>
        <w:rPr>
          <w:i/>
          <w:sz w:val="24"/>
          <w:szCs w:val="24"/>
        </w:rPr>
      </w:pPr>
      <w:proofErr w:type="gramStart"/>
      <w:r w:rsidRPr="00C84607">
        <w:rPr>
          <w:rFonts w:ascii="Arial" w:hAnsi="Arial" w:cs="Arial"/>
          <w:i/>
          <w:sz w:val="24"/>
          <w:szCs w:val="24"/>
        </w:rPr>
        <w:t>Сказавший</w:t>
      </w:r>
      <w:proofErr w:type="gramEnd"/>
      <w:r w:rsidRPr="00C84607">
        <w:rPr>
          <w:rFonts w:ascii="Arial" w:hAnsi="Arial" w:cs="Arial"/>
          <w:i/>
          <w:sz w:val="24"/>
          <w:szCs w:val="24"/>
        </w:rPr>
        <w:t xml:space="preserve"> слово умрет, но слово останется.</w:t>
      </w:r>
    </w:p>
    <w:p w:rsidR="006956A2" w:rsidRPr="00C84607" w:rsidRDefault="006956A2" w:rsidP="006956A2">
      <w:pPr>
        <w:rPr>
          <w:i/>
          <w:sz w:val="24"/>
          <w:szCs w:val="24"/>
        </w:rPr>
      </w:pPr>
      <w:r w:rsidRPr="00C84607">
        <w:rPr>
          <w:rFonts w:ascii="Arial" w:hAnsi="Arial" w:cs="Arial"/>
          <w:i/>
          <w:sz w:val="24"/>
          <w:szCs w:val="24"/>
        </w:rPr>
        <w:t>Не стыдно не знать, стыдно не учиться.</w:t>
      </w:r>
    </w:p>
    <w:p w:rsidR="006956A2" w:rsidRPr="00C84607" w:rsidRDefault="006956A2" w:rsidP="006956A2">
      <w:pPr>
        <w:rPr>
          <w:rFonts w:ascii="Arial" w:hAnsi="Arial" w:cs="Arial"/>
          <w:i/>
          <w:sz w:val="24"/>
          <w:szCs w:val="24"/>
        </w:rPr>
      </w:pPr>
      <w:r w:rsidRPr="00C84607">
        <w:rPr>
          <w:rFonts w:ascii="Arial" w:hAnsi="Arial" w:cs="Arial"/>
          <w:i/>
          <w:sz w:val="24"/>
          <w:szCs w:val="24"/>
        </w:rPr>
        <w:t>Книга – зеркало жизни.</w:t>
      </w:r>
    </w:p>
    <w:p w:rsidR="006956A2" w:rsidRPr="00C84607" w:rsidRDefault="00C84607" w:rsidP="006956A2">
      <w:pPr>
        <w:pStyle w:val="a4"/>
        <w:spacing w:before="0" w:beforeAutospacing="0" w:after="0" w:afterAutospacing="0"/>
        <w:rPr>
          <w:rFonts w:ascii="Arial" w:hAnsi="Arial" w:cs="Arial"/>
          <w:i/>
        </w:rPr>
      </w:pPr>
      <w:r>
        <w:rPr>
          <w:rFonts w:asciiTheme="minorHAnsi" w:eastAsiaTheme="minorEastAsia" w:hAnsiTheme="minorHAnsi" w:cstheme="minorBidi"/>
          <w:sz w:val="22"/>
          <w:szCs w:val="22"/>
        </w:rPr>
        <w:t xml:space="preserve">                                                           </w:t>
      </w:r>
      <w:r w:rsidR="00A2556B">
        <w:rPr>
          <w:rFonts w:asciiTheme="minorHAnsi" w:eastAsiaTheme="minorEastAsia" w:hAnsiTheme="minorHAnsi" w:cstheme="minorBidi"/>
          <w:sz w:val="22"/>
          <w:szCs w:val="22"/>
        </w:rPr>
        <w:t xml:space="preserve">   </w:t>
      </w:r>
      <w:r w:rsidRPr="00A2556B">
        <w:rPr>
          <w:rFonts w:asciiTheme="minorHAnsi" w:eastAsiaTheme="minorEastAsia" w:hAnsiTheme="minorHAnsi" w:cstheme="minorBidi"/>
          <w:sz w:val="40"/>
          <w:szCs w:val="40"/>
        </w:rPr>
        <w:t xml:space="preserve"> </w:t>
      </w:r>
      <w:r w:rsidR="006956A2" w:rsidRPr="00A2556B">
        <w:rPr>
          <w:rStyle w:val="a3"/>
          <w:color w:val="C00000"/>
          <w:sz w:val="40"/>
          <w:szCs w:val="40"/>
        </w:rPr>
        <w:t>Стихотворения</w:t>
      </w:r>
      <w:r w:rsidR="006956A2" w:rsidRPr="00BE042F">
        <w:rPr>
          <w:sz w:val="32"/>
          <w:szCs w:val="32"/>
        </w:rPr>
        <w:br/>
      </w:r>
      <w:r w:rsidR="006956A2" w:rsidRPr="00656647">
        <w:br/>
      </w:r>
      <w:r w:rsidR="006956A2" w:rsidRPr="00C84607">
        <w:rPr>
          <w:rStyle w:val="a3"/>
          <w:rFonts w:ascii="Arial" w:hAnsi="Arial" w:cs="Arial"/>
          <w:i/>
        </w:rPr>
        <w:t>ГРЁЗЫ В БИБЛИОТЕКЕ</w:t>
      </w:r>
      <w:r w:rsidR="006956A2" w:rsidRPr="00C84607">
        <w:rPr>
          <w:rFonts w:ascii="Arial" w:hAnsi="Arial" w:cs="Arial"/>
          <w:i/>
        </w:rPr>
        <w:br/>
        <w:t xml:space="preserve">Я сижу в библиотеке, полный смутными мечтами, </w:t>
      </w:r>
    </w:p>
    <w:p w:rsidR="006956A2" w:rsidRPr="00C84607" w:rsidRDefault="006956A2" w:rsidP="006956A2">
      <w:pPr>
        <w:pStyle w:val="a4"/>
        <w:spacing w:before="0" w:beforeAutospacing="0" w:after="0" w:afterAutospacing="0"/>
        <w:rPr>
          <w:rFonts w:ascii="Arial" w:hAnsi="Arial" w:cs="Arial"/>
          <w:i/>
        </w:rPr>
      </w:pPr>
      <w:r w:rsidRPr="00C84607">
        <w:rPr>
          <w:rFonts w:ascii="Arial" w:hAnsi="Arial" w:cs="Arial"/>
          <w:i/>
        </w:rPr>
        <w:t>На меня же смотрят книги золотыми корешками.</w:t>
      </w:r>
      <w:r w:rsidRPr="00C84607">
        <w:rPr>
          <w:rFonts w:ascii="Arial" w:hAnsi="Arial" w:cs="Arial"/>
          <w:i/>
        </w:rPr>
        <w:br/>
        <w:t xml:space="preserve">И мне грезится: в тех книгах души авторов сокрыты; </w:t>
      </w:r>
    </w:p>
    <w:p w:rsidR="006956A2" w:rsidRPr="00C84607" w:rsidRDefault="006956A2" w:rsidP="006956A2">
      <w:pPr>
        <w:pStyle w:val="a4"/>
        <w:spacing w:before="0" w:beforeAutospacing="0" w:after="0" w:afterAutospacing="0"/>
        <w:rPr>
          <w:rFonts w:ascii="Arial" w:hAnsi="Arial" w:cs="Arial"/>
          <w:i/>
        </w:rPr>
      </w:pPr>
      <w:r w:rsidRPr="00C84607">
        <w:rPr>
          <w:rFonts w:ascii="Arial" w:hAnsi="Arial" w:cs="Arial"/>
          <w:i/>
        </w:rPr>
        <w:t xml:space="preserve">Их страдания и чувства в тех листах печатных слиты. </w:t>
      </w:r>
    </w:p>
    <w:p w:rsidR="006956A2" w:rsidRPr="00C84607" w:rsidRDefault="006956A2" w:rsidP="006956A2">
      <w:pPr>
        <w:pStyle w:val="a4"/>
        <w:spacing w:before="0" w:beforeAutospacing="0" w:after="0" w:afterAutospacing="0"/>
        <w:rPr>
          <w:rFonts w:ascii="Arial" w:hAnsi="Arial" w:cs="Arial"/>
          <w:i/>
        </w:rPr>
      </w:pPr>
      <w:r w:rsidRPr="00C84607">
        <w:rPr>
          <w:rFonts w:ascii="Arial" w:hAnsi="Arial" w:cs="Arial"/>
          <w:i/>
        </w:rPr>
        <w:t xml:space="preserve">Всё, что жгло их и терзало, все их мысли и стремленья, </w:t>
      </w:r>
    </w:p>
    <w:p w:rsidR="006956A2" w:rsidRPr="00C84607" w:rsidRDefault="006956A2" w:rsidP="006956A2">
      <w:pPr>
        <w:pStyle w:val="a4"/>
        <w:spacing w:before="0" w:beforeAutospacing="0" w:after="0" w:afterAutospacing="0"/>
        <w:rPr>
          <w:rFonts w:ascii="Arial" w:hAnsi="Arial" w:cs="Arial"/>
          <w:i/>
        </w:rPr>
      </w:pPr>
      <w:r w:rsidRPr="00C84607">
        <w:rPr>
          <w:rFonts w:ascii="Arial" w:hAnsi="Arial" w:cs="Arial"/>
          <w:i/>
        </w:rPr>
        <w:t xml:space="preserve">Всё живёт бессмертной жизнью здесь во славу просвещенья. </w:t>
      </w:r>
    </w:p>
    <w:p w:rsidR="006956A2" w:rsidRPr="00C84607" w:rsidRDefault="006956A2" w:rsidP="006956A2">
      <w:pPr>
        <w:pStyle w:val="a4"/>
        <w:spacing w:before="0" w:beforeAutospacing="0" w:after="0" w:afterAutospacing="0"/>
        <w:rPr>
          <w:rFonts w:ascii="Arial" w:hAnsi="Arial" w:cs="Arial"/>
          <w:i/>
        </w:rPr>
      </w:pPr>
      <w:r w:rsidRPr="00C84607">
        <w:rPr>
          <w:rFonts w:ascii="Arial" w:hAnsi="Arial" w:cs="Arial"/>
          <w:i/>
        </w:rPr>
        <w:t xml:space="preserve">Самый воздух здесь священен, здесь незримыми крылами </w:t>
      </w:r>
    </w:p>
    <w:p w:rsidR="006956A2" w:rsidRPr="00C84607" w:rsidRDefault="006956A2" w:rsidP="006956A2">
      <w:pPr>
        <w:pStyle w:val="a4"/>
        <w:spacing w:before="0" w:beforeAutospacing="0" w:after="0" w:afterAutospacing="0"/>
        <w:rPr>
          <w:rFonts w:ascii="Arial" w:hAnsi="Arial" w:cs="Arial"/>
          <w:i/>
        </w:rPr>
      </w:pPr>
      <w:r w:rsidRPr="00C84607">
        <w:rPr>
          <w:rFonts w:ascii="Arial" w:hAnsi="Arial" w:cs="Arial"/>
          <w:i/>
        </w:rPr>
        <w:t xml:space="preserve">Тени авторов великих веют в воздухе над нами. </w:t>
      </w:r>
    </w:p>
    <w:p w:rsidR="006956A2" w:rsidRPr="00C84607" w:rsidRDefault="006956A2" w:rsidP="006956A2">
      <w:pPr>
        <w:pStyle w:val="a4"/>
        <w:spacing w:before="0" w:beforeAutospacing="0" w:after="0" w:afterAutospacing="0"/>
        <w:rPr>
          <w:rFonts w:ascii="Arial" w:hAnsi="Arial" w:cs="Arial"/>
          <w:i/>
        </w:rPr>
      </w:pPr>
      <w:r w:rsidRPr="00C84607">
        <w:rPr>
          <w:rFonts w:ascii="Arial" w:hAnsi="Arial" w:cs="Arial"/>
          <w:i/>
        </w:rPr>
        <w:t xml:space="preserve">О! Я слышу: здесь витают душ великих вереницы, </w:t>
      </w:r>
    </w:p>
    <w:p w:rsidR="006956A2" w:rsidRPr="00C84607" w:rsidRDefault="006956A2" w:rsidP="006956A2">
      <w:pPr>
        <w:pStyle w:val="a4"/>
        <w:spacing w:before="0" w:beforeAutospacing="0" w:after="0" w:afterAutospacing="0"/>
        <w:rPr>
          <w:rFonts w:ascii="Arial" w:hAnsi="Arial" w:cs="Arial"/>
          <w:i/>
        </w:rPr>
      </w:pPr>
      <w:r w:rsidRPr="00C84607">
        <w:rPr>
          <w:rFonts w:ascii="Arial" w:hAnsi="Arial" w:cs="Arial"/>
          <w:i/>
        </w:rPr>
        <w:t xml:space="preserve">И от их незримых крыльев шелестят газет страницы...                                                </w:t>
      </w:r>
    </w:p>
    <w:p w:rsidR="00176CA4" w:rsidRDefault="00176CA4" w:rsidP="00176CA4">
      <w:pPr>
        <w:pStyle w:val="a4"/>
        <w:spacing w:before="0" w:beforeAutospacing="0" w:after="0" w:afterAutospacing="0"/>
        <w:rPr>
          <w:rStyle w:val="a3"/>
          <w:rFonts w:ascii="Arial" w:hAnsi="Arial" w:cs="Arial"/>
          <w:i/>
          <w:sz w:val="22"/>
          <w:szCs w:val="22"/>
        </w:rPr>
      </w:pPr>
      <w:r>
        <w:rPr>
          <w:rStyle w:val="a3"/>
          <w:rFonts w:ascii="Arial" w:hAnsi="Arial" w:cs="Arial"/>
          <w:i/>
          <w:sz w:val="22"/>
          <w:szCs w:val="22"/>
        </w:rPr>
        <w:t xml:space="preserve">                                                                                                          </w:t>
      </w:r>
    </w:p>
    <w:p w:rsidR="006956A2" w:rsidRPr="00C84607" w:rsidRDefault="00176CA4" w:rsidP="00176CA4">
      <w:pPr>
        <w:pStyle w:val="a4"/>
        <w:spacing w:before="0" w:beforeAutospacing="0" w:after="0" w:afterAutospacing="0"/>
        <w:rPr>
          <w:rFonts w:ascii="Arial" w:hAnsi="Arial" w:cs="Arial"/>
          <w:bCs/>
          <w:i/>
          <w:sz w:val="22"/>
          <w:szCs w:val="22"/>
        </w:rPr>
      </w:pPr>
      <w:r>
        <w:rPr>
          <w:rStyle w:val="a3"/>
          <w:rFonts w:ascii="Arial" w:hAnsi="Arial" w:cs="Arial"/>
          <w:i/>
          <w:sz w:val="22"/>
          <w:szCs w:val="22"/>
        </w:rPr>
        <w:t xml:space="preserve">                                                                                  Л.</w:t>
      </w:r>
      <w:r w:rsidR="006956A2" w:rsidRPr="00C84607">
        <w:rPr>
          <w:rStyle w:val="a3"/>
          <w:rFonts w:ascii="Arial" w:hAnsi="Arial" w:cs="Arial"/>
          <w:i/>
          <w:sz w:val="22"/>
          <w:szCs w:val="22"/>
        </w:rPr>
        <w:t xml:space="preserve"> </w:t>
      </w:r>
      <w:proofErr w:type="spellStart"/>
      <w:r w:rsidR="006956A2" w:rsidRPr="00C84607">
        <w:rPr>
          <w:rStyle w:val="a3"/>
          <w:rFonts w:ascii="Arial" w:hAnsi="Arial" w:cs="Arial"/>
          <w:i/>
          <w:sz w:val="22"/>
          <w:szCs w:val="22"/>
        </w:rPr>
        <w:t>П</w:t>
      </w:r>
      <w:r w:rsidR="00C84607">
        <w:rPr>
          <w:rStyle w:val="a3"/>
          <w:rFonts w:ascii="Arial" w:hAnsi="Arial" w:cs="Arial"/>
          <w:i/>
          <w:sz w:val="22"/>
          <w:szCs w:val="22"/>
        </w:rPr>
        <w:t>альмин</w:t>
      </w:r>
      <w:proofErr w:type="spellEnd"/>
      <w:r w:rsidR="006956A2" w:rsidRPr="00C84607">
        <w:rPr>
          <w:rFonts w:ascii="Arial" w:hAnsi="Arial" w:cs="Arial"/>
          <w:bCs/>
          <w:i/>
          <w:sz w:val="22"/>
          <w:szCs w:val="22"/>
        </w:rPr>
        <w:br/>
      </w:r>
    </w:p>
    <w:p w:rsidR="006956A2" w:rsidRPr="00C84607" w:rsidRDefault="006956A2" w:rsidP="006956A2">
      <w:pPr>
        <w:pStyle w:val="a4"/>
        <w:rPr>
          <w:rFonts w:ascii="Arial" w:hAnsi="Arial" w:cs="Arial"/>
          <w:i/>
        </w:rPr>
      </w:pPr>
      <w:r w:rsidRPr="00C84607">
        <w:rPr>
          <w:rStyle w:val="a3"/>
          <w:rFonts w:ascii="Arial" w:hAnsi="Arial" w:cs="Arial"/>
          <w:i/>
        </w:rPr>
        <w:t>ПЕСНЯ О БИБЛИОТЕКЕ</w:t>
      </w:r>
      <w:r w:rsidRPr="00C84607">
        <w:rPr>
          <w:rFonts w:ascii="Arial" w:hAnsi="Arial" w:cs="Arial"/>
          <w:i/>
        </w:rPr>
        <w:br/>
        <w:t xml:space="preserve">Библиотека. В зале тишина. </w:t>
      </w:r>
      <w:r w:rsidRPr="00C84607">
        <w:rPr>
          <w:rFonts w:ascii="Arial" w:hAnsi="Arial" w:cs="Arial"/>
          <w:i/>
        </w:rPr>
        <w:br/>
        <w:t xml:space="preserve">Ты здесь сидишь, часов не замечая, </w:t>
      </w:r>
      <w:r w:rsidRPr="00C84607">
        <w:rPr>
          <w:rFonts w:ascii="Arial" w:hAnsi="Arial" w:cs="Arial"/>
          <w:i/>
        </w:rPr>
        <w:br/>
        <w:t xml:space="preserve">Друзей своих испытанных встречая, </w:t>
      </w:r>
      <w:r w:rsidRPr="00C84607">
        <w:rPr>
          <w:rFonts w:ascii="Arial" w:hAnsi="Arial" w:cs="Arial"/>
          <w:i/>
        </w:rPr>
        <w:br/>
        <w:t>Которым жизнь навеки продлена.</w:t>
      </w:r>
      <w:r w:rsidRPr="00C84607">
        <w:rPr>
          <w:rFonts w:ascii="Arial" w:hAnsi="Arial" w:cs="Arial"/>
          <w:i/>
        </w:rPr>
        <w:br/>
        <w:t xml:space="preserve">Они с тобой взрослеют наравне, </w:t>
      </w:r>
      <w:r w:rsidRPr="00C84607">
        <w:rPr>
          <w:rFonts w:ascii="Arial" w:hAnsi="Arial" w:cs="Arial"/>
          <w:i/>
        </w:rPr>
        <w:br/>
        <w:t xml:space="preserve">И учат неприметно, год за годом, </w:t>
      </w:r>
      <w:r w:rsidRPr="00C84607">
        <w:rPr>
          <w:rFonts w:ascii="Arial" w:hAnsi="Arial" w:cs="Arial"/>
          <w:i/>
        </w:rPr>
        <w:br/>
        <w:t xml:space="preserve">Идти вперёд, противиться невзгодам,                       </w:t>
      </w:r>
      <w:r w:rsidRPr="00C84607">
        <w:rPr>
          <w:rFonts w:ascii="Arial" w:hAnsi="Arial" w:cs="Arial"/>
          <w:i/>
        </w:rPr>
        <w:br/>
        <w:t xml:space="preserve">И видеть вечность в мимолётном дне. </w:t>
      </w:r>
      <w:r w:rsidRPr="00C84607">
        <w:rPr>
          <w:rFonts w:ascii="Arial" w:hAnsi="Arial" w:cs="Arial"/>
          <w:i/>
        </w:rPr>
        <w:br/>
        <w:t xml:space="preserve">Герои книг. Они нам все сродни, </w:t>
      </w:r>
      <w:r w:rsidRPr="00C84607">
        <w:rPr>
          <w:rFonts w:ascii="Arial" w:hAnsi="Arial" w:cs="Arial"/>
          <w:i/>
        </w:rPr>
        <w:br/>
        <w:t xml:space="preserve">Дубровский, Чацкий, чуточку - Печорин. </w:t>
      </w:r>
      <w:r w:rsidRPr="00C84607">
        <w:rPr>
          <w:rFonts w:ascii="Arial" w:hAnsi="Arial" w:cs="Arial"/>
          <w:i/>
        </w:rPr>
        <w:br/>
        <w:t xml:space="preserve">Характер наш рождается из зёрен, </w:t>
      </w:r>
      <w:r w:rsidRPr="00C84607">
        <w:rPr>
          <w:rFonts w:ascii="Arial" w:hAnsi="Arial" w:cs="Arial"/>
          <w:i/>
        </w:rPr>
        <w:br/>
        <w:t>Которые посеяли они.</w:t>
      </w:r>
      <w:r w:rsidRPr="00C84607">
        <w:rPr>
          <w:rFonts w:ascii="Arial" w:hAnsi="Arial" w:cs="Arial"/>
          <w:i/>
        </w:rPr>
        <w:br/>
        <w:t>На улице - зима. И лёгкий снег</w:t>
      </w:r>
      <w:proofErr w:type="gramStart"/>
      <w:r w:rsidRPr="00C84607">
        <w:rPr>
          <w:rFonts w:ascii="Arial" w:hAnsi="Arial" w:cs="Arial"/>
          <w:i/>
        </w:rPr>
        <w:t xml:space="preserve"> </w:t>
      </w:r>
      <w:r w:rsidRPr="00C84607">
        <w:rPr>
          <w:rFonts w:ascii="Arial" w:hAnsi="Arial" w:cs="Arial"/>
          <w:i/>
        </w:rPr>
        <w:br/>
        <w:t>С</w:t>
      </w:r>
      <w:proofErr w:type="gramEnd"/>
      <w:r w:rsidRPr="00C84607">
        <w:rPr>
          <w:rFonts w:ascii="Arial" w:hAnsi="Arial" w:cs="Arial"/>
          <w:i/>
        </w:rPr>
        <w:t xml:space="preserve">вивается в бесшумные волокна. </w:t>
      </w:r>
      <w:r w:rsidRPr="00C84607">
        <w:rPr>
          <w:rFonts w:ascii="Arial" w:hAnsi="Arial" w:cs="Arial"/>
          <w:i/>
        </w:rPr>
        <w:br/>
      </w:r>
      <w:r w:rsidRPr="00C84607">
        <w:rPr>
          <w:rFonts w:ascii="Arial" w:hAnsi="Arial" w:cs="Arial"/>
          <w:i/>
        </w:rPr>
        <w:lastRenderedPageBreak/>
        <w:t>И манят нас задумчивые окна</w:t>
      </w:r>
      <w:proofErr w:type="gramStart"/>
      <w:r w:rsidRPr="00C84607">
        <w:rPr>
          <w:rFonts w:ascii="Arial" w:hAnsi="Arial" w:cs="Arial"/>
          <w:i/>
        </w:rPr>
        <w:t xml:space="preserve"> </w:t>
      </w:r>
      <w:r w:rsidRPr="00C84607">
        <w:rPr>
          <w:rFonts w:ascii="Arial" w:hAnsi="Arial" w:cs="Arial"/>
          <w:i/>
        </w:rPr>
        <w:br/>
        <w:t>В</w:t>
      </w:r>
      <w:proofErr w:type="gramEnd"/>
      <w:r w:rsidRPr="00C84607">
        <w:rPr>
          <w:rFonts w:ascii="Arial" w:hAnsi="Arial" w:cs="Arial"/>
          <w:i/>
        </w:rPr>
        <w:t xml:space="preserve"> далёкий, близкий мир библиотек.             </w:t>
      </w:r>
    </w:p>
    <w:p w:rsidR="00176CA4" w:rsidRDefault="00C84607" w:rsidP="006956A2">
      <w:pPr>
        <w:pStyle w:val="a4"/>
        <w:rPr>
          <w:rFonts w:ascii="Arial" w:hAnsi="Arial" w:cs="Arial"/>
          <w:i/>
          <w:sz w:val="22"/>
          <w:szCs w:val="22"/>
        </w:rPr>
      </w:pPr>
      <w:r>
        <w:rPr>
          <w:rStyle w:val="a3"/>
          <w:rFonts w:ascii="Arial" w:hAnsi="Arial" w:cs="Arial"/>
          <w:b w:val="0"/>
          <w:i/>
        </w:rPr>
        <w:t xml:space="preserve">                                     </w:t>
      </w:r>
      <w:r w:rsidR="00176CA4">
        <w:rPr>
          <w:rStyle w:val="a3"/>
          <w:rFonts w:ascii="Arial" w:hAnsi="Arial" w:cs="Arial"/>
          <w:b w:val="0"/>
          <w:i/>
        </w:rPr>
        <w:t xml:space="preserve">                       </w:t>
      </w:r>
      <w:r w:rsidR="006956A2" w:rsidRPr="00C84607">
        <w:rPr>
          <w:rStyle w:val="a3"/>
          <w:rFonts w:ascii="Arial" w:hAnsi="Arial" w:cs="Arial"/>
          <w:i/>
          <w:sz w:val="22"/>
          <w:szCs w:val="22"/>
        </w:rPr>
        <w:t xml:space="preserve">И. </w:t>
      </w:r>
      <w:proofErr w:type="spellStart"/>
      <w:r w:rsidR="006956A2" w:rsidRPr="00C84607">
        <w:rPr>
          <w:rStyle w:val="a3"/>
          <w:rFonts w:ascii="Arial" w:hAnsi="Arial" w:cs="Arial"/>
          <w:i/>
          <w:sz w:val="22"/>
          <w:szCs w:val="22"/>
        </w:rPr>
        <w:t>Т</w:t>
      </w:r>
      <w:r>
        <w:rPr>
          <w:rStyle w:val="a3"/>
          <w:rFonts w:ascii="Arial" w:hAnsi="Arial" w:cs="Arial"/>
          <w:i/>
          <w:sz w:val="22"/>
          <w:szCs w:val="22"/>
        </w:rPr>
        <w:t>юкавин</w:t>
      </w:r>
      <w:proofErr w:type="spellEnd"/>
      <w:r w:rsidR="006956A2" w:rsidRPr="00C84607">
        <w:rPr>
          <w:rFonts w:ascii="Arial" w:hAnsi="Arial" w:cs="Arial"/>
          <w:i/>
          <w:sz w:val="22"/>
          <w:szCs w:val="22"/>
        </w:rPr>
        <w:t xml:space="preserve">                 </w:t>
      </w:r>
      <w:r w:rsidR="006956A2" w:rsidRPr="00C84607">
        <w:rPr>
          <w:rFonts w:ascii="Arial" w:hAnsi="Arial" w:cs="Arial"/>
          <w:i/>
          <w:sz w:val="22"/>
          <w:szCs w:val="22"/>
        </w:rPr>
        <w:br/>
      </w:r>
      <w:r w:rsidR="006956A2" w:rsidRPr="00C84607">
        <w:rPr>
          <w:rFonts w:ascii="Arial" w:hAnsi="Arial" w:cs="Arial"/>
          <w:bCs/>
          <w:i/>
        </w:rPr>
        <w:br/>
      </w:r>
      <w:r w:rsidR="006956A2" w:rsidRPr="00C84607">
        <w:rPr>
          <w:rStyle w:val="a3"/>
          <w:rFonts w:ascii="Arial" w:hAnsi="Arial" w:cs="Arial"/>
          <w:b w:val="0"/>
          <w:i/>
        </w:rPr>
        <w:t>* * *</w:t>
      </w:r>
      <w:r w:rsidR="006956A2" w:rsidRPr="00C84607">
        <w:rPr>
          <w:rFonts w:ascii="Arial" w:hAnsi="Arial" w:cs="Arial"/>
          <w:i/>
        </w:rPr>
        <w:br/>
        <w:t>Итак, библиотека, картотека,</w:t>
      </w:r>
      <w:r w:rsidR="006956A2" w:rsidRPr="00C84607">
        <w:rPr>
          <w:rFonts w:ascii="Arial" w:hAnsi="Arial" w:cs="Arial"/>
          <w:i/>
        </w:rPr>
        <w:br/>
        <w:t>Наброски, сноски, выписки, мечты.</w:t>
      </w:r>
      <w:r w:rsidR="006956A2" w:rsidRPr="00C84607">
        <w:rPr>
          <w:rFonts w:ascii="Arial" w:hAnsi="Arial" w:cs="Arial"/>
          <w:i/>
        </w:rPr>
        <w:br/>
        <w:t>И вдруг ты набредёшь на человека,</w:t>
      </w:r>
      <w:r w:rsidR="006956A2" w:rsidRPr="00C84607">
        <w:rPr>
          <w:rFonts w:ascii="Arial" w:hAnsi="Arial" w:cs="Arial"/>
          <w:i/>
        </w:rPr>
        <w:br/>
        <w:t>Который занят тем же, что и ты.</w:t>
      </w:r>
      <w:r w:rsidR="006956A2" w:rsidRPr="00C84607">
        <w:rPr>
          <w:rFonts w:ascii="Arial" w:hAnsi="Arial" w:cs="Arial"/>
          <w:i/>
        </w:rPr>
        <w:br/>
        <w:t>Откуда он? Как мог он породниться</w:t>
      </w:r>
      <w:proofErr w:type="gramStart"/>
      <w:r w:rsidR="006956A2" w:rsidRPr="00C84607">
        <w:rPr>
          <w:rFonts w:ascii="Arial" w:hAnsi="Arial" w:cs="Arial"/>
          <w:i/>
        </w:rPr>
        <w:t xml:space="preserve"> </w:t>
      </w:r>
      <w:r w:rsidR="006956A2" w:rsidRPr="00C84607">
        <w:rPr>
          <w:rFonts w:ascii="Arial" w:hAnsi="Arial" w:cs="Arial"/>
          <w:i/>
        </w:rPr>
        <w:br/>
        <w:t>С</w:t>
      </w:r>
      <w:proofErr w:type="gramEnd"/>
      <w:r w:rsidR="006956A2" w:rsidRPr="00C84607">
        <w:rPr>
          <w:rFonts w:ascii="Arial" w:hAnsi="Arial" w:cs="Arial"/>
          <w:i/>
        </w:rPr>
        <w:t xml:space="preserve"> мечтой неясной, с замыслом твоим? </w:t>
      </w:r>
      <w:r w:rsidR="006956A2" w:rsidRPr="00C84607">
        <w:rPr>
          <w:rFonts w:ascii="Arial" w:hAnsi="Arial" w:cs="Arial"/>
          <w:i/>
        </w:rPr>
        <w:br/>
        <w:t xml:space="preserve">И, кажется, что светится страница, </w:t>
      </w:r>
      <w:r w:rsidR="006956A2" w:rsidRPr="00C84607">
        <w:rPr>
          <w:rFonts w:ascii="Arial" w:hAnsi="Arial" w:cs="Arial"/>
          <w:i/>
        </w:rPr>
        <w:br/>
        <w:t>В прекрасный час написанная им.</w:t>
      </w:r>
      <w:r w:rsidR="006956A2" w:rsidRPr="00C84607">
        <w:rPr>
          <w:rFonts w:ascii="Arial" w:hAnsi="Arial" w:cs="Arial"/>
          <w:i/>
        </w:rPr>
        <w:br/>
        <w:t>И радуешься ты ему как брату,</w:t>
      </w:r>
      <w:r w:rsidR="006956A2" w:rsidRPr="00C84607">
        <w:rPr>
          <w:rFonts w:ascii="Arial" w:hAnsi="Arial" w:cs="Arial"/>
          <w:i/>
        </w:rPr>
        <w:br/>
        <w:t>А если он уже землёю взят,</w:t>
      </w:r>
      <w:r w:rsidR="006956A2" w:rsidRPr="00C84607">
        <w:rPr>
          <w:rFonts w:ascii="Arial" w:hAnsi="Arial" w:cs="Arial"/>
          <w:i/>
        </w:rPr>
        <w:br/>
        <w:t>Ты ощутишь как свежую утрату</w:t>
      </w:r>
      <w:proofErr w:type="gramStart"/>
      <w:r w:rsidR="006956A2" w:rsidRPr="00C84607">
        <w:rPr>
          <w:rFonts w:ascii="Arial" w:hAnsi="Arial" w:cs="Arial"/>
          <w:i/>
        </w:rPr>
        <w:br/>
        <w:t>Т</w:t>
      </w:r>
      <w:proofErr w:type="gramEnd"/>
      <w:r w:rsidR="006956A2" w:rsidRPr="00C84607">
        <w:rPr>
          <w:rFonts w:ascii="Arial" w:hAnsi="Arial" w:cs="Arial"/>
          <w:i/>
        </w:rPr>
        <w:t>о, что случилось, может, век назад</w:t>
      </w:r>
      <w:r w:rsidR="006956A2" w:rsidRPr="00C84607">
        <w:rPr>
          <w:rFonts w:ascii="Arial" w:hAnsi="Arial" w:cs="Arial"/>
          <w:i/>
          <w:sz w:val="22"/>
          <w:szCs w:val="22"/>
        </w:rPr>
        <w:t>.</w:t>
      </w:r>
      <w:r w:rsidR="00176CA4">
        <w:rPr>
          <w:rFonts w:ascii="Arial" w:hAnsi="Arial" w:cs="Arial"/>
          <w:i/>
          <w:sz w:val="22"/>
          <w:szCs w:val="22"/>
        </w:rPr>
        <w:t xml:space="preserve">   </w:t>
      </w:r>
    </w:p>
    <w:p w:rsidR="006956A2" w:rsidRPr="00C84607" w:rsidRDefault="00176CA4" w:rsidP="006956A2">
      <w:pPr>
        <w:pStyle w:val="a4"/>
        <w:rPr>
          <w:rFonts w:ascii="Arial" w:hAnsi="Arial" w:cs="Arial"/>
          <w:i/>
          <w:sz w:val="22"/>
          <w:szCs w:val="22"/>
        </w:rPr>
      </w:pPr>
      <w:r>
        <w:rPr>
          <w:rFonts w:ascii="Arial" w:hAnsi="Arial" w:cs="Arial"/>
          <w:i/>
          <w:sz w:val="22"/>
          <w:szCs w:val="22"/>
        </w:rPr>
        <w:t xml:space="preserve">                                                                  </w:t>
      </w:r>
      <w:r>
        <w:rPr>
          <w:rStyle w:val="a3"/>
          <w:rFonts w:ascii="Arial" w:hAnsi="Arial" w:cs="Arial"/>
          <w:i/>
          <w:sz w:val="22"/>
          <w:szCs w:val="22"/>
        </w:rPr>
        <w:t>В.</w:t>
      </w:r>
      <w:r w:rsidR="006956A2" w:rsidRPr="00C84607">
        <w:rPr>
          <w:rStyle w:val="a3"/>
          <w:rFonts w:ascii="Arial" w:hAnsi="Arial" w:cs="Arial"/>
          <w:i/>
          <w:sz w:val="22"/>
          <w:szCs w:val="22"/>
        </w:rPr>
        <w:t xml:space="preserve"> Б</w:t>
      </w:r>
      <w:r>
        <w:rPr>
          <w:rStyle w:val="a3"/>
          <w:rFonts w:ascii="Arial" w:hAnsi="Arial" w:cs="Arial"/>
          <w:i/>
          <w:sz w:val="22"/>
          <w:szCs w:val="22"/>
        </w:rPr>
        <w:t>ерестов</w:t>
      </w:r>
      <w:r w:rsidR="006956A2" w:rsidRPr="00C84607">
        <w:rPr>
          <w:rFonts w:ascii="Arial" w:hAnsi="Arial" w:cs="Arial"/>
          <w:i/>
        </w:rPr>
        <w:t xml:space="preserve">  </w:t>
      </w:r>
    </w:p>
    <w:p w:rsidR="006956A2" w:rsidRPr="00C84607" w:rsidRDefault="006956A2" w:rsidP="006956A2">
      <w:pPr>
        <w:pStyle w:val="HTML"/>
        <w:rPr>
          <w:rFonts w:ascii="Arial" w:hAnsi="Arial" w:cs="Arial"/>
          <w:i/>
          <w:color w:val="auto"/>
          <w:sz w:val="24"/>
          <w:szCs w:val="24"/>
        </w:rPr>
      </w:pPr>
    </w:p>
    <w:p w:rsidR="006956A2" w:rsidRPr="00C84607" w:rsidRDefault="006956A2" w:rsidP="006956A2">
      <w:pPr>
        <w:pStyle w:val="HTML"/>
        <w:rPr>
          <w:rFonts w:ascii="Arial" w:hAnsi="Arial" w:cs="Arial"/>
          <w:i/>
          <w:color w:val="auto"/>
          <w:sz w:val="24"/>
          <w:szCs w:val="24"/>
        </w:rPr>
      </w:pPr>
    </w:p>
    <w:p w:rsidR="006956A2" w:rsidRPr="00C84607" w:rsidRDefault="006956A2" w:rsidP="006956A2">
      <w:pPr>
        <w:pStyle w:val="HTML"/>
        <w:rPr>
          <w:rFonts w:ascii="Arial" w:hAnsi="Arial" w:cs="Arial"/>
          <w:b/>
          <w:i/>
          <w:color w:val="auto"/>
          <w:sz w:val="24"/>
          <w:szCs w:val="24"/>
        </w:rPr>
      </w:pPr>
      <w:r w:rsidRPr="00C84607">
        <w:rPr>
          <w:rFonts w:ascii="Arial" w:hAnsi="Arial" w:cs="Arial"/>
          <w:b/>
          <w:i/>
          <w:color w:val="auto"/>
          <w:sz w:val="24"/>
          <w:szCs w:val="24"/>
        </w:rPr>
        <w:t>СВЕТЯТ ЛАМПЫ НАД СТОЛОМ</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Светят лампы над столом,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Блещут полки за стеклом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В переплётах тёмной кожи,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Словно зрители из ложи,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Книжки смотрят с вышины.                                  </w:t>
      </w:r>
    </w:p>
    <w:p w:rsidR="006956A2" w:rsidRPr="00176CA4" w:rsidRDefault="006956A2" w:rsidP="006956A2">
      <w:pPr>
        <w:pStyle w:val="HTML"/>
        <w:rPr>
          <w:rFonts w:ascii="Arial" w:hAnsi="Arial" w:cs="Arial"/>
          <w:b/>
          <w:i/>
          <w:color w:val="auto"/>
          <w:sz w:val="22"/>
          <w:szCs w:val="22"/>
        </w:rPr>
      </w:pPr>
      <w:r w:rsidRPr="00C84607">
        <w:rPr>
          <w:rFonts w:ascii="Arial" w:hAnsi="Arial" w:cs="Arial"/>
          <w:i/>
          <w:color w:val="auto"/>
          <w:sz w:val="24"/>
          <w:szCs w:val="24"/>
        </w:rPr>
        <w:t xml:space="preserve">                                  </w:t>
      </w:r>
      <w:r w:rsidR="00176CA4">
        <w:rPr>
          <w:rFonts w:ascii="Arial" w:hAnsi="Arial" w:cs="Arial"/>
          <w:i/>
          <w:color w:val="auto"/>
          <w:sz w:val="24"/>
          <w:szCs w:val="24"/>
        </w:rPr>
        <w:t xml:space="preserve">                          </w:t>
      </w:r>
      <w:r w:rsidR="00176CA4">
        <w:rPr>
          <w:rFonts w:ascii="Arial" w:hAnsi="Arial" w:cs="Arial"/>
          <w:b/>
          <w:i/>
          <w:color w:val="auto"/>
          <w:sz w:val="22"/>
          <w:szCs w:val="22"/>
        </w:rPr>
        <w:t>С.</w:t>
      </w:r>
      <w:r w:rsidRPr="00176CA4">
        <w:rPr>
          <w:rFonts w:ascii="Arial" w:hAnsi="Arial" w:cs="Arial"/>
          <w:b/>
          <w:i/>
          <w:color w:val="auto"/>
          <w:sz w:val="22"/>
          <w:szCs w:val="22"/>
        </w:rPr>
        <w:t xml:space="preserve"> М</w:t>
      </w:r>
      <w:r w:rsidR="00176CA4">
        <w:rPr>
          <w:rFonts w:ascii="Arial" w:hAnsi="Arial" w:cs="Arial"/>
          <w:b/>
          <w:i/>
          <w:color w:val="auto"/>
          <w:sz w:val="22"/>
          <w:szCs w:val="22"/>
        </w:rPr>
        <w:t>аршак</w:t>
      </w:r>
    </w:p>
    <w:p w:rsidR="006956A2" w:rsidRPr="00C84607" w:rsidRDefault="006956A2" w:rsidP="006956A2">
      <w:pPr>
        <w:pStyle w:val="HTML"/>
        <w:rPr>
          <w:rFonts w:ascii="Arial" w:hAnsi="Arial" w:cs="Arial"/>
          <w:i/>
          <w:color w:val="auto"/>
          <w:sz w:val="24"/>
          <w:szCs w:val="24"/>
        </w:rPr>
      </w:pPr>
    </w:p>
    <w:p w:rsidR="006956A2" w:rsidRPr="00C84607" w:rsidRDefault="006956A2" w:rsidP="006956A2">
      <w:pPr>
        <w:pStyle w:val="HTML"/>
        <w:rPr>
          <w:rFonts w:ascii="Arial" w:hAnsi="Arial" w:cs="Arial"/>
          <w:i/>
          <w:color w:val="auto"/>
          <w:sz w:val="24"/>
          <w:szCs w:val="24"/>
        </w:rPr>
      </w:pPr>
    </w:p>
    <w:p w:rsidR="006956A2" w:rsidRPr="00C84607" w:rsidRDefault="006956A2" w:rsidP="006956A2">
      <w:pPr>
        <w:pStyle w:val="HTML"/>
        <w:rPr>
          <w:rFonts w:ascii="Arial" w:hAnsi="Arial" w:cs="Arial"/>
          <w:b/>
          <w:i/>
          <w:color w:val="auto"/>
          <w:sz w:val="24"/>
          <w:szCs w:val="24"/>
        </w:rPr>
      </w:pPr>
      <w:proofErr w:type="gramStart"/>
      <w:r w:rsidRPr="00C84607">
        <w:rPr>
          <w:rFonts w:ascii="Arial" w:hAnsi="Arial" w:cs="Arial"/>
          <w:b/>
          <w:i/>
          <w:color w:val="auto"/>
          <w:sz w:val="24"/>
          <w:szCs w:val="24"/>
        </w:rPr>
        <w:t>СЛОВО ПРО СЛОВО</w:t>
      </w:r>
      <w:proofErr w:type="gramEnd"/>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Давайте представим хотя бы на миг,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Что мы вдруг лишились журналов и книг,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Что люди не знают, что значит поэт,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Что нет </w:t>
      </w:r>
      <w:proofErr w:type="spellStart"/>
      <w:r w:rsidRPr="00C84607">
        <w:rPr>
          <w:rFonts w:ascii="Arial" w:hAnsi="Arial" w:cs="Arial"/>
          <w:i/>
          <w:color w:val="auto"/>
          <w:sz w:val="24"/>
          <w:szCs w:val="24"/>
        </w:rPr>
        <w:t>Чебурашки</w:t>
      </w:r>
      <w:proofErr w:type="spellEnd"/>
      <w:r w:rsidRPr="00C84607">
        <w:rPr>
          <w:rFonts w:ascii="Arial" w:hAnsi="Arial" w:cs="Arial"/>
          <w:i/>
          <w:color w:val="auto"/>
          <w:sz w:val="24"/>
          <w:szCs w:val="24"/>
        </w:rPr>
        <w:t xml:space="preserve">, </w:t>
      </w:r>
      <w:proofErr w:type="spellStart"/>
      <w:r w:rsidRPr="00C84607">
        <w:rPr>
          <w:rFonts w:ascii="Arial" w:hAnsi="Arial" w:cs="Arial"/>
          <w:i/>
          <w:color w:val="auto"/>
          <w:sz w:val="24"/>
          <w:szCs w:val="24"/>
        </w:rPr>
        <w:t>Хоттабыча</w:t>
      </w:r>
      <w:proofErr w:type="spellEnd"/>
      <w:r w:rsidRPr="00C84607">
        <w:rPr>
          <w:rFonts w:ascii="Arial" w:hAnsi="Arial" w:cs="Arial"/>
          <w:i/>
          <w:color w:val="auto"/>
          <w:sz w:val="24"/>
          <w:szCs w:val="24"/>
        </w:rPr>
        <w:t xml:space="preserve"> нет.</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Что будто никто никогда в этом мире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И </w:t>
      </w:r>
      <w:proofErr w:type="gramStart"/>
      <w:r w:rsidRPr="00C84607">
        <w:rPr>
          <w:rFonts w:ascii="Arial" w:hAnsi="Arial" w:cs="Arial"/>
          <w:i/>
          <w:color w:val="auto"/>
          <w:sz w:val="24"/>
          <w:szCs w:val="24"/>
        </w:rPr>
        <w:t>слыхом</w:t>
      </w:r>
      <w:proofErr w:type="gramEnd"/>
      <w:r w:rsidRPr="00C84607">
        <w:rPr>
          <w:rFonts w:ascii="Arial" w:hAnsi="Arial" w:cs="Arial"/>
          <w:i/>
          <w:color w:val="auto"/>
          <w:sz w:val="24"/>
          <w:szCs w:val="24"/>
        </w:rPr>
        <w:t xml:space="preserve"> не слыхивал о </w:t>
      </w:r>
      <w:proofErr w:type="spellStart"/>
      <w:r w:rsidRPr="00C84607">
        <w:rPr>
          <w:rFonts w:ascii="Arial" w:hAnsi="Arial" w:cs="Arial"/>
          <w:i/>
          <w:color w:val="auto"/>
          <w:sz w:val="24"/>
          <w:szCs w:val="24"/>
        </w:rPr>
        <w:t>Мойдодыре</w:t>
      </w:r>
      <w:proofErr w:type="spellEnd"/>
      <w:r w:rsidRPr="00C84607">
        <w:rPr>
          <w:rFonts w:ascii="Arial" w:hAnsi="Arial" w:cs="Arial"/>
          <w:i/>
          <w:color w:val="auto"/>
          <w:sz w:val="24"/>
          <w:szCs w:val="24"/>
        </w:rPr>
        <w:t xml:space="preserve">.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Что нету Незнайки - </w:t>
      </w:r>
      <w:proofErr w:type="gramStart"/>
      <w:r w:rsidRPr="00C84607">
        <w:rPr>
          <w:rFonts w:ascii="Arial" w:hAnsi="Arial" w:cs="Arial"/>
          <w:i/>
          <w:color w:val="auto"/>
          <w:sz w:val="24"/>
          <w:szCs w:val="24"/>
        </w:rPr>
        <w:t>вруна-недотёпы</w:t>
      </w:r>
      <w:proofErr w:type="gramEnd"/>
      <w:r w:rsidRPr="00C84607">
        <w:rPr>
          <w:rFonts w:ascii="Arial" w:hAnsi="Arial" w:cs="Arial"/>
          <w:i/>
          <w:color w:val="auto"/>
          <w:sz w:val="24"/>
          <w:szCs w:val="24"/>
        </w:rPr>
        <w:t xml:space="preserve">,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Что нет Айболита и нет дяди Стёпы.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Наверно, нельзя и представить такого?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Так здравствуй же, умное доброе слово!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 xml:space="preserve">Пусть книги друзьями заходят в дома! </w:t>
      </w:r>
    </w:p>
    <w:p w:rsidR="006956A2" w:rsidRPr="00C84607" w:rsidRDefault="006956A2" w:rsidP="006956A2">
      <w:pPr>
        <w:pStyle w:val="HTML"/>
        <w:rPr>
          <w:rFonts w:ascii="Arial" w:hAnsi="Arial" w:cs="Arial"/>
          <w:i/>
          <w:color w:val="auto"/>
          <w:sz w:val="24"/>
          <w:szCs w:val="24"/>
        </w:rPr>
      </w:pPr>
      <w:r w:rsidRPr="00C84607">
        <w:rPr>
          <w:rFonts w:ascii="Arial" w:hAnsi="Arial" w:cs="Arial"/>
          <w:i/>
          <w:color w:val="auto"/>
          <w:sz w:val="24"/>
          <w:szCs w:val="24"/>
        </w:rPr>
        <w:t>Читайте всю жизнь - набирайтесь ума!</w:t>
      </w:r>
    </w:p>
    <w:p w:rsidR="006956A2" w:rsidRPr="00176CA4" w:rsidRDefault="006956A2" w:rsidP="006956A2">
      <w:pPr>
        <w:pStyle w:val="HTML"/>
        <w:rPr>
          <w:rFonts w:ascii="Arial" w:hAnsi="Arial" w:cs="Arial"/>
          <w:b/>
          <w:i/>
          <w:color w:val="auto"/>
          <w:sz w:val="22"/>
          <w:szCs w:val="22"/>
        </w:rPr>
      </w:pPr>
      <w:r w:rsidRPr="00176CA4">
        <w:rPr>
          <w:rFonts w:ascii="Arial" w:hAnsi="Arial" w:cs="Arial"/>
          <w:b/>
          <w:i/>
          <w:color w:val="auto"/>
          <w:sz w:val="22"/>
          <w:szCs w:val="22"/>
        </w:rPr>
        <w:t xml:space="preserve">                                                                  </w:t>
      </w:r>
      <w:r w:rsidR="00176CA4">
        <w:rPr>
          <w:rFonts w:ascii="Arial" w:hAnsi="Arial" w:cs="Arial"/>
          <w:b/>
          <w:i/>
          <w:color w:val="auto"/>
          <w:sz w:val="22"/>
          <w:szCs w:val="22"/>
        </w:rPr>
        <w:t xml:space="preserve">Ю. </w:t>
      </w:r>
      <w:proofErr w:type="spellStart"/>
      <w:r w:rsidRPr="00176CA4">
        <w:rPr>
          <w:rFonts w:ascii="Arial" w:hAnsi="Arial" w:cs="Arial"/>
          <w:b/>
          <w:i/>
          <w:color w:val="auto"/>
          <w:sz w:val="22"/>
          <w:szCs w:val="22"/>
        </w:rPr>
        <w:t>Э</w:t>
      </w:r>
      <w:r w:rsidR="00176CA4">
        <w:rPr>
          <w:rFonts w:ascii="Arial" w:hAnsi="Arial" w:cs="Arial"/>
          <w:b/>
          <w:i/>
          <w:color w:val="auto"/>
          <w:sz w:val="22"/>
          <w:szCs w:val="22"/>
        </w:rPr>
        <w:t>нтин</w:t>
      </w:r>
      <w:proofErr w:type="spellEnd"/>
    </w:p>
    <w:p w:rsidR="00322B58" w:rsidRPr="00C84607" w:rsidRDefault="00322B58" w:rsidP="006956A2">
      <w:pPr>
        <w:pStyle w:val="HTML"/>
        <w:rPr>
          <w:rFonts w:ascii="Arial" w:hAnsi="Arial" w:cs="Arial"/>
          <w:i/>
          <w:color w:val="auto"/>
          <w:sz w:val="24"/>
          <w:szCs w:val="24"/>
        </w:rPr>
      </w:pPr>
    </w:p>
    <w:p w:rsidR="0013057F" w:rsidRDefault="0013057F" w:rsidP="00F656D3">
      <w:pPr>
        <w:pStyle w:val="a4"/>
      </w:pPr>
    </w:p>
    <w:p w:rsidR="0013057F" w:rsidRDefault="0013057F" w:rsidP="00F656D3">
      <w:pPr>
        <w:pStyle w:val="a4"/>
      </w:pPr>
    </w:p>
    <w:p w:rsidR="008F19B8" w:rsidRPr="00176CA4" w:rsidRDefault="00FA3767" w:rsidP="00176CA4">
      <w:pPr>
        <w:pStyle w:val="a4"/>
        <w:rPr>
          <w:i/>
          <w:iCs/>
        </w:rPr>
      </w:pPr>
      <w:r>
        <w:rPr>
          <w:rStyle w:val="a5"/>
        </w:rPr>
        <w:t>По материалам книжного фонда МЦБ Каневского района, Интернет - СМИ</w:t>
      </w:r>
    </w:p>
    <w:sectPr w:rsidR="008F19B8" w:rsidRPr="00176CA4" w:rsidSect="002A7CF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A140E"/>
    <w:multiLevelType w:val="multilevel"/>
    <w:tmpl w:val="3494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45BE3"/>
    <w:multiLevelType w:val="multilevel"/>
    <w:tmpl w:val="AC70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016B2F"/>
    <w:multiLevelType w:val="multilevel"/>
    <w:tmpl w:val="84C0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7170E7"/>
    <w:rsid w:val="000168F7"/>
    <w:rsid w:val="000341AC"/>
    <w:rsid w:val="000B633E"/>
    <w:rsid w:val="00101E12"/>
    <w:rsid w:val="0012533F"/>
    <w:rsid w:val="0013057F"/>
    <w:rsid w:val="00157042"/>
    <w:rsid w:val="00172A33"/>
    <w:rsid w:val="00176CA4"/>
    <w:rsid w:val="001F49C4"/>
    <w:rsid w:val="00207D7D"/>
    <w:rsid w:val="00211A66"/>
    <w:rsid w:val="00232EE0"/>
    <w:rsid w:val="002A7CF9"/>
    <w:rsid w:val="0031730D"/>
    <w:rsid w:val="00322B58"/>
    <w:rsid w:val="00337757"/>
    <w:rsid w:val="00355723"/>
    <w:rsid w:val="003A2C1E"/>
    <w:rsid w:val="003A339B"/>
    <w:rsid w:val="003D2BEB"/>
    <w:rsid w:val="003D6211"/>
    <w:rsid w:val="003E5439"/>
    <w:rsid w:val="003F1A68"/>
    <w:rsid w:val="004124E0"/>
    <w:rsid w:val="004229E1"/>
    <w:rsid w:val="004400CE"/>
    <w:rsid w:val="00450AAF"/>
    <w:rsid w:val="00464B45"/>
    <w:rsid w:val="004A1562"/>
    <w:rsid w:val="004D33EE"/>
    <w:rsid w:val="00531378"/>
    <w:rsid w:val="00541FFA"/>
    <w:rsid w:val="005706C6"/>
    <w:rsid w:val="005B4352"/>
    <w:rsid w:val="005C79D3"/>
    <w:rsid w:val="005D5FA0"/>
    <w:rsid w:val="005F55F1"/>
    <w:rsid w:val="00666BA1"/>
    <w:rsid w:val="0068233E"/>
    <w:rsid w:val="006956A2"/>
    <w:rsid w:val="006A32E0"/>
    <w:rsid w:val="006D26B0"/>
    <w:rsid w:val="007170E7"/>
    <w:rsid w:val="007401C5"/>
    <w:rsid w:val="0074565F"/>
    <w:rsid w:val="00750A5A"/>
    <w:rsid w:val="0075712E"/>
    <w:rsid w:val="00781976"/>
    <w:rsid w:val="007A3DB6"/>
    <w:rsid w:val="00840A20"/>
    <w:rsid w:val="00874A25"/>
    <w:rsid w:val="008901FC"/>
    <w:rsid w:val="008A347D"/>
    <w:rsid w:val="008D3EA0"/>
    <w:rsid w:val="008E4992"/>
    <w:rsid w:val="008F19B8"/>
    <w:rsid w:val="00911C8D"/>
    <w:rsid w:val="009670E3"/>
    <w:rsid w:val="00A2556B"/>
    <w:rsid w:val="00A37C53"/>
    <w:rsid w:val="00A40183"/>
    <w:rsid w:val="00A5370B"/>
    <w:rsid w:val="00A73CDE"/>
    <w:rsid w:val="00A82CE2"/>
    <w:rsid w:val="00AE7DA7"/>
    <w:rsid w:val="00B22879"/>
    <w:rsid w:val="00BA7311"/>
    <w:rsid w:val="00BC14FE"/>
    <w:rsid w:val="00C154CB"/>
    <w:rsid w:val="00C84607"/>
    <w:rsid w:val="00CA79F5"/>
    <w:rsid w:val="00CD60D2"/>
    <w:rsid w:val="00CE3C47"/>
    <w:rsid w:val="00D24916"/>
    <w:rsid w:val="00D74FFF"/>
    <w:rsid w:val="00DD0DBF"/>
    <w:rsid w:val="00E12170"/>
    <w:rsid w:val="00E26932"/>
    <w:rsid w:val="00E35AA2"/>
    <w:rsid w:val="00E424EE"/>
    <w:rsid w:val="00EB1E8B"/>
    <w:rsid w:val="00ED2DC1"/>
    <w:rsid w:val="00F656D3"/>
    <w:rsid w:val="00F72767"/>
    <w:rsid w:val="00FA3767"/>
    <w:rsid w:val="00FE6D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932"/>
  </w:style>
  <w:style w:type="paragraph" w:styleId="1">
    <w:name w:val="heading 1"/>
    <w:basedOn w:val="a"/>
    <w:link w:val="10"/>
    <w:uiPriority w:val="9"/>
    <w:qFormat/>
    <w:rsid w:val="006956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F19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F19B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656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170E7"/>
    <w:rPr>
      <w:b/>
      <w:bCs/>
    </w:rPr>
  </w:style>
  <w:style w:type="character" w:customStyle="1" w:styleId="10">
    <w:name w:val="Заголовок 1 Знак"/>
    <w:basedOn w:val="a0"/>
    <w:link w:val="1"/>
    <w:uiPriority w:val="9"/>
    <w:rsid w:val="006956A2"/>
    <w:rPr>
      <w:rFonts w:ascii="Times New Roman" w:eastAsia="Times New Roman" w:hAnsi="Times New Roman" w:cs="Times New Roman"/>
      <w:b/>
      <w:bCs/>
      <w:kern w:val="36"/>
      <w:sz w:val="48"/>
      <w:szCs w:val="48"/>
    </w:rPr>
  </w:style>
  <w:style w:type="paragraph" w:styleId="HTML">
    <w:name w:val="HTML Preformatted"/>
    <w:basedOn w:val="a"/>
    <w:link w:val="HTML0"/>
    <w:rsid w:val="0069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mic Sans MS" w:eastAsia="Times New Roman" w:hAnsi="Comic Sans MS" w:cs="Courier New"/>
      <w:color w:val="FFFF00"/>
      <w:sz w:val="36"/>
      <w:szCs w:val="36"/>
    </w:rPr>
  </w:style>
  <w:style w:type="character" w:customStyle="1" w:styleId="HTML0">
    <w:name w:val="Стандартный HTML Знак"/>
    <w:basedOn w:val="a0"/>
    <w:link w:val="HTML"/>
    <w:rsid w:val="006956A2"/>
    <w:rPr>
      <w:rFonts w:ascii="Comic Sans MS" w:eastAsia="Times New Roman" w:hAnsi="Comic Sans MS" w:cs="Courier New"/>
      <w:color w:val="FFFF00"/>
      <w:sz w:val="36"/>
      <w:szCs w:val="36"/>
    </w:rPr>
  </w:style>
  <w:style w:type="paragraph" w:styleId="a4">
    <w:name w:val="Normal (Web)"/>
    <w:basedOn w:val="a"/>
    <w:uiPriority w:val="99"/>
    <w:rsid w:val="006956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hs">
    <w:name w:val="blhs"/>
    <w:basedOn w:val="a"/>
    <w:rsid w:val="00322B5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322B58"/>
    <w:rPr>
      <w:i/>
      <w:iCs/>
    </w:rPr>
  </w:style>
  <w:style w:type="paragraph" w:styleId="a6">
    <w:name w:val="Balloon Text"/>
    <w:basedOn w:val="a"/>
    <w:link w:val="a7"/>
    <w:uiPriority w:val="99"/>
    <w:semiHidden/>
    <w:unhideWhenUsed/>
    <w:rsid w:val="00322B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2B58"/>
    <w:rPr>
      <w:rFonts w:ascii="Tahoma" w:hAnsi="Tahoma" w:cs="Tahoma"/>
      <w:sz w:val="16"/>
      <w:szCs w:val="16"/>
    </w:rPr>
  </w:style>
  <w:style w:type="character" w:customStyle="1" w:styleId="30">
    <w:name w:val="Заголовок 3 Знак"/>
    <w:basedOn w:val="a0"/>
    <w:link w:val="3"/>
    <w:uiPriority w:val="9"/>
    <w:rsid w:val="008F19B8"/>
    <w:rPr>
      <w:rFonts w:asciiTheme="majorHAnsi" w:eastAsiaTheme="majorEastAsia" w:hAnsiTheme="majorHAnsi" w:cstheme="majorBidi"/>
      <w:b/>
      <w:bCs/>
      <w:color w:val="4F81BD" w:themeColor="accent1"/>
    </w:rPr>
  </w:style>
  <w:style w:type="character" w:styleId="a8">
    <w:name w:val="Hyperlink"/>
    <w:basedOn w:val="a0"/>
    <w:uiPriority w:val="99"/>
    <w:semiHidden/>
    <w:unhideWhenUsed/>
    <w:rsid w:val="008F19B8"/>
    <w:rPr>
      <w:color w:val="0000FF"/>
      <w:u w:val="single"/>
    </w:rPr>
  </w:style>
  <w:style w:type="character" w:customStyle="1" w:styleId="20">
    <w:name w:val="Заголовок 2 Знак"/>
    <w:basedOn w:val="a0"/>
    <w:link w:val="2"/>
    <w:uiPriority w:val="9"/>
    <w:semiHidden/>
    <w:rsid w:val="008F19B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F656D3"/>
    <w:rPr>
      <w:rFonts w:asciiTheme="majorHAnsi" w:eastAsiaTheme="majorEastAsia" w:hAnsiTheme="majorHAnsi" w:cstheme="majorBidi"/>
      <w:b/>
      <w:bCs/>
      <w:i/>
      <w:iCs/>
      <w:color w:val="4F81BD" w:themeColor="accent1"/>
    </w:rPr>
  </w:style>
  <w:style w:type="character" w:customStyle="1" w:styleId="spanlink">
    <w:name w:val="spanlink"/>
    <w:basedOn w:val="a0"/>
    <w:rsid w:val="00F656D3"/>
  </w:style>
  <w:style w:type="character" w:customStyle="1" w:styleId="cackle-postid">
    <w:name w:val="cackle-postid"/>
    <w:basedOn w:val="a0"/>
    <w:rsid w:val="00F656D3"/>
  </w:style>
  <w:style w:type="character" w:customStyle="1" w:styleId="info">
    <w:name w:val="info"/>
    <w:basedOn w:val="a0"/>
    <w:rsid w:val="001F49C4"/>
  </w:style>
</w:styles>
</file>

<file path=word/webSettings.xml><?xml version="1.0" encoding="utf-8"?>
<w:webSettings xmlns:r="http://schemas.openxmlformats.org/officeDocument/2006/relationships" xmlns:w="http://schemas.openxmlformats.org/wordprocessingml/2006/main">
  <w:divs>
    <w:div w:id="123471033">
      <w:bodyDiv w:val="1"/>
      <w:marLeft w:val="0"/>
      <w:marRight w:val="0"/>
      <w:marTop w:val="0"/>
      <w:marBottom w:val="0"/>
      <w:divBdr>
        <w:top w:val="none" w:sz="0" w:space="0" w:color="auto"/>
        <w:left w:val="none" w:sz="0" w:space="0" w:color="auto"/>
        <w:bottom w:val="none" w:sz="0" w:space="0" w:color="auto"/>
        <w:right w:val="none" w:sz="0" w:space="0" w:color="auto"/>
      </w:divBdr>
      <w:divsChild>
        <w:div w:id="4791158">
          <w:marLeft w:val="0"/>
          <w:marRight w:val="0"/>
          <w:marTop w:val="0"/>
          <w:marBottom w:val="0"/>
          <w:divBdr>
            <w:top w:val="none" w:sz="0" w:space="0" w:color="auto"/>
            <w:left w:val="none" w:sz="0" w:space="0" w:color="auto"/>
            <w:bottom w:val="none" w:sz="0" w:space="0" w:color="auto"/>
            <w:right w:val="none" w:sz="0" w:space="0" w:color="auto"/>
          </w:divBdr>
          <w:divsChild>
            <w:div w:id="1873574574">
              <w:marLeft w:val="0"/>
              <w:marRight w:val="0"/>
              <w:marTop w:val="0"/>
              <w:marBottom w:val="0"/>
              <w:divBdr>
                <w:top w:val="none" w:sz="0" w:space="0" w:color="auto"/>
                <w:left w:val="none" w:sz="0" w:space="0" w:color="auto"/>
                <w:bottom w:val="none" w:sz="0" w:space="0" w:color="auto"/>
                <w:right w:val="none" w:sz="0" w:space="0" w:color="auto"/>
              </w:divBdr>
              <w:divsChild>
                <w:div w:id="115568187">
                  <w:marLeft w:val="0"/>
                  <w:marRight w:val="0"/>
                  <w:marTop w:val="0"/>
                  <w:marBottom w:val="0"/>
                  <w:divBdr>
                    <w:top w:val="none" w:sz="0" w:space="0" w:color="auto"/>
                    <w:left w:val="none" w:sz="0" w:space="0" w:color="auto"/>
                    <w:bottom w:val="none" w:sz="0" w:space="0" w:color="auto"/>
                    <w:right w:val="none" w:sz="0" w:space="0" w:color="auto"/>
                  </w:divBdr>
                  <w:divsChild>
                    <w:div w:id="2092269243">
                      <w:marLeft w:val="0"/>
                      <w:marRight w:val="0"/>
                      <w:marTop w:val="0"/>
                      <w:marBottom w:val="0"/>
                      <w:divBdr>
                        <w:top w:val="none" w:sz="0" w:space="0" w:color="auto"/>
                        <w:left w:val="none" w:sz="0" w:space="0" w:color="auto"/>
                        <w:bottom w:val="none" w:sz="0" w:space="0" w:color="auto"/>
                        <w:right w:val="none" w:sz="0" w:space="0" w:color="auto"/>
                      </w:divBdr>
                      <w:divsChild>
                        <w:div w:id="1502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24238">
      <w:bodyDiv w:val="1"/>
      <w:marLeft w:val="0"/>
      <w:marRight w:val="0"/>
      <w:marTop w:val="0"/>
      <w:marBottom w:val="0"/>
      <w:divBdr>
        <w:top w:val="none" w:sz="0" w:space="0" w:color="auto"/>
        <w:left w:val="none" w:sz="0" w:space="0" w:color="auto"/>
        <w:bottom w:val="none" w:sz="0" w:space="0" w:color="auto"/>
        <w:right w:val="none" w:sz="0" w:space="0" w:color="auto"/>
      </w:divBdr>
      <w:divsChild>
        <w:div w:id="507063733">
          <w:marLeft w:val="0"/>
          <w:marRight w:val="0"/>
          <w:marTop w:val="0"/>
          <w:marBottom w:val="0"/>
          <w:divBdr>
            <w:top w:val="none" w:sz="0" w:space="0" w:color="auto"/>
            <w:left w:val="none" w:sz="0" w:space="0" w:color="auto"/>
            <w:bottom w:val="none" w:sz="0" w:space="0" w:color="auto"/>
            <w:right w:val="none" w:sz="0" w:space="0" w:color="auto"/>
          </w:divBdr>
          <w:divsChild>
            <w:div w:id="1450079680">
              <w:marLeft w:val="0"/>
              <w:marRight w:val="0"/>
              <w:marTop w:val="0"/>
              <w:marBottom w:val="0"/>
              <w:divBdr>
                <w:top w:val="none" w:sz="0" w:space="0" w:color="auto"/>
                <w:left w:val="none" w:sz="0" w:space="0" w:color="auto"/>
                <w:bottom w:val="none" w:sz="0" w:space="0" w:color="auto"/>
                <w:right w:val="none" w:sz="0" w:space="0" w:color="auto"/>
              </w:divBdr>
              <w:divsChild>
                <w:div w:id="1917084504">
                  <w:marLeft w:val="0"/>
                  <w:marRight w:val="0"/>
                  <w:marTop w:val="0"/>
                  <w:marBottom w:val="0"/>
                  <w:divBdr>
                    <w:top w:val="none" w:sz="0" w:space="0" w:color="auto"/>
                    <w:left w:val="none" w:sz="0" w:space="0" w:color="auto"/>
                    <w:bottom w:val="none" w:sz="0" w:space="0" w:color="auto"/>
                    <w:right w:val="none" w:sz="0" w:space="0" w:color="auto"/>
                  </w:divBdr>
                  <w:divsChild>
                    <w:div w:id="11855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67700">
              <w:marLeft w:val="0"/>
              <w:marRight w:val="0"/>
              <w:marTop w:val="0"/>
              <w:marBottom w:val="0"/>
              <w:divBdr>
                <w:top w:val="none" w:sz="0" w:space="0" w:color="auto"/>
                <w:left w:val="none" w:sz="0" w:space="0" w:color="auto"/>
                <w:bottom w:val="none" w:sz="0" w:space="0" w:color="auto"/>
                <w:right w:val="none" w:sz="0" w:space="0" w:color="auto"/>
              </w:divBdr>
              <w:divsChild>
                <w:div w:id="1622610569">
                  <w:marLeft w:val="0"/>
                  <w:marRight w:val="0"/>
                  <w:marTop w:val="0"/>
                  <w:marBottom w:val="0"/>
                  <w:divBdr>
                    <w:top w:val="none" w:sz="0" w:space="0" w:color="auto"/>
                    <w:left w:val="none" w:sz="0" w:space="0" w:color="auto"/>
                    <w:bottom w:val="none" w:sz="0" w:space="0" w:color="auto"/>
                    <w:right w:val="none" w:sz="0" w:space="0" w:color="auto"/>
                  </w:divBdr>
                  <w:divsChild>
                    <w:div w:id="1154492324">
                      <w:marLeft w:val="0"/>
                      <w:marRight w:val="0"/>
                      <w:marTop w:val="0"/>
                      <w:marBottom w:val="0"/>
                      <w:divBdr>
                        <w:top w:val="none" w:sz="0" w:space="0" w:color="auto"/>
                        <w:left w:val="none" w:sz="0" w:space="0" w:color="auto"/>
                        <w:bottom w:val="none" w:sz="0" w:space="0" w:color="auto"/>
                        <w:right w:val="none" w:sz="0" w:space="0" w:color="auto"/>
                      </w:divBdr>
                      <w:divsChild>
                        <w:div w:id="1501584349">
                          <w:marLeft w:val="0"/>
                          <w:marRight w:val="0"/>
                          <w:marTop w:val="0"/>
                          <w:marBottom w:val="0"/>
                          <w:divBdr>
                            <w:top w:val="none" w:sz="0" w:space="0" w:color="auto"/>
                            <w:left w:val="none" w:sz="0" w:space="0" w:color="auto"/>
                            <w:bottom w:val="none" w:sz="0" w:space="0" w:color="auto"/>
                            <w:right w:val="none" w:sz="0" w:space="0" w:color="auto"/>
                          </w:divBdr>
                          <w:divsChild>
                            <w:div w:id="20039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874915">
              <w:marLeft w:val="0"/>
              <w:marRight w:val="0"/>
              <w:marTop w:val="0"/>
              <w:marBottom w:val="0"/>
              <w:divBdr>
                <w:top w:val="none" w:sz="0" w:space="0" w:color="auto"/>
                <w:left w:val="none" w:sz="0" w:space="0" w:color="auto"/>
                <w:bottom w:val="none" w:sz="0" w:space="0" w:color="auto"/>
                <w:right w:val="none" w:sz="0" w:space="0" w:color="auto"/>
              </w:divBdr>
              <w:divsChild>
                <w:div w:id="512497868">
                  <w:marLeft w:val="0"/>
                  <w:marRight w:val="0"/>
                  <w:marTop w:val="0"/>
                  <w:marBottom w:val="0"/>
                  <w:divBdr>
                    <w:top w:val="none" w:sz="0" w:space="0" w:color="auto"/>
                    <w:left w:val="none" w:sz="0" w:space="0" w:color="auto"/>
                    <w:bottom w:val="none" w:sz="0" w:space="0" w:color="auto"/>
                    <w:right w:val="none" w:sz="0" w:space="0" w:color="auto"/>
                  </w:divBdr>
                  <w:divsChild>
                    <w:div w:id="851340570">
                      <w:marLeft w:val="0"/>
                      <w:marRight w:val="0"/>
                      <w:marTop w:val="0"/>
                      <w:marBottom w:val="0"/>
                      <w:divBdr>
                        <w:top w:val="none" w:sz="0" w:space="0" w:color="auto"/>
                        <w:left w:val="none" w:sz="0" w:space="0" w:color="auto"/>
                        <w:bottom w:val="none" w:sz="0" w:space="0" w:color="auto"/>
                        <w:right w:val="none" w:sz="0" w:space="0" w:color="auto"/>
                      </w:divBdr>
                      <w:divsChild>
                        <w:div w:id="121774897">
                          <w:marLeft w:val="0"/>
                          <w:marRight w:val="0"/>
                          <w:marTop w:val="0"/>
                          <w:marBottom w:val="0"/>
                          <w:divBdr>
                            <w:top w:val="none" w:sz="0" w:space="0" w:color="auto"/>
                            <w:left w:val="none" w:sz="0" w:space="0" w:color="auto"/>
                            <w:bottom w:val="none" w:sz="0" w:space="0" w:color="auto"/>
                            <w:right w:val="none" w:sz="0" w:space="0" w:color="auto"/>
                          </w:divBdr>
                          <w:divsChild>
                            <w:div w:id="112049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927887">
      <w:bodyDiv w:val="1"/>
      <w:marLeft w:val="0"/>
      <w:marRight w:val="0"/>
      <w:marTop w:val="0"/>
      <w:marBottom w:val="0"/>
      <w:divBdr>
        <w:top w:val="none" w:sz="0" w:space="0" w:color="auto"/>
        <w:left w:val="none" w:sz="0" w:space="0" w:color="auto"/>
        <w:bottom w:val="none" w:sz="0" w:space="0" w:color="auto"/>
        <w:right w:val="none" w:sz="0" w:space="0" w:color="auto"/>
      </w:divBdr>
    </w:div>
    <w:div w:id="345789120">
      <w:bodyDiv w:val="1"/>
      <w:marLeft w:val="0"/>
      <w:marRight w:val="0"/>
      <w:marTop w:val="0"/>
      <w:marBottom w:val="0"/>
      <w:divBdr>
        <w:top w:val="none" w:sz="0" w:space="0" w:color="auto"/>
        <w:left w:val="none" w:sz="0" w:space="0" w:color="auto"/>
        <w:bottom w:val="none" w:sz="0" w:space="0" w:color="auto"/>
        <w:right w:val="none" w:sz="0" w:space="0" w:color="auto"/>
      </w:divBdr>
      <w:divsChild>
        <w:div w:id="1750612842">
          <w:marLeft w:val="0"/>
          <w:marRight w:val="0"/>
          <w:marTop w:val="0"/>
          <w:marBottom w:val="0"/>
          <w:divBdr>
            <w:top w:val="none" w:sz="0" w:space="0" w:color="auto"/>
            <w:left w:val="none" w:sz="0" w:space="0" w:color="auto"/>
            <w:bottom w:val="none" w:sz="0" w:space="0" w:color="auto"/>
            <w:right w:val="none" w:sz="0" w:space="0" w:color="auto"/>
          </w:divBdr>
        </w:div>
        <w:div w:id="1540245049">
          <w:marLeft w:val="0"/>
          <w:marRight w:val="0"/>
          <w:marTop w:val="0"/>
          <w:marBottom w:val="0"/>
          <w:divBdr>
            <w:top w:val="none" w:sz="0" w:space="0" w:color="auto"/>
            <w:left w:val="none" w:sz="0" w:space="0" w:color="auto"/>
            <w:bottom w:val="none" w:sz="0" w:space="0" w:color="auto"/>
            <w:right w:val="none" w:sz="0" w:space="0" w:color="auto"/>
          </w:divBdr>
        </w:div>
      </w:divsChild>
    </w:div>
    <w:div w:id="390738944">
      <w:bodyDiv w:val="1"/>
      <w:marLeft w:val="0"/>
      <w:marRight w:val="0"/>
      <w:marTop w:val="0"/>
      <w:marBottom w:val="0"/>
      <w:divBdr>
        <w:top w:val="none" w:sz="0" w:space="0" w:color="auto"/>
        <w:left w:val="none" w:sz="0" w:space="0" w:color="auto"/>
        <w:bottom w:val="none" w:sz="0" w:space="0" w:color="auto"/>
        <w:right w:val="none" w:sz="0" w:space="0" w:color="auto"/>
      </w:divBdr>
      <w:divsChild>
        <w:div w:id="110784777">
          <w:marLeft w:val="0"/>
          <w:marRight w:val="0"/>
          <w:marTop w:val="0"/>
          <w:marBottom w:val="0"/>
          <w:divBdr>
            <w:top w:val="none" w:sz="0" w:space="0" w:color="auto"/>
            <w:left w:val="none" w:sz="0" w:space="0" w:color="auto"/>
            <w:bottom w:val="none" w:sz="0" w:space="0" w:color="auto"/>
            <w:right w:val="none" w:sz="0" w:space="0" w:color="auto"/>
          </w:divBdr>
        </w:div>
      </w:divsChild>
    </w:div>
    <w:div w:id="409039261">
      <w:bodyDiv w:val="1"/>
      <w:marLeft w:val="0"/>
      <w:marRight w:val="0"/>
      <w:marTop w:val="0"/>
      <w:marBottom w:val="0"/>
      <w:divBdr>
        <w:top w:val="none" w:sz="0" w:space="0" w:color="auto"/>
        <w:left w:val="none" w:sz="0" w:space="0" w:color="auto"/>
        <w:bottom w:val="none" w:sz="0" w:space="0" w:color="auto"/>
        <w:right w:val="none" w:sz="0" w:space="0" w:color="auto"/>
      </w:divBdr>
    </w:div>
    <w:div w:id="1183133874">
      <w:bodyDiv w:val="1"/>
      <w:marLeft w:val="0"/>
      <w:marRight w:val="0"/>
      <w:marTop w:val="0"/>
      <w:marBottom w:val="0"/>
      <w:divBdr>
        <w:top w:val="none" w:sz="0" w:space="0" w:color="auto"/>
        <w:left w:val="none" w:sz="0" w:space="0" w:color="auto"/>
        <w:bottom w:val="none" w:sz="0" w:space="0" w:color="auto"/>
        <w:right w:val="none" w:sz="0" w:space="0" w:color="auto"/>
      </w:divBdr>
    </w:div>
    <w:div w:id="1301884851">
      <w:bodyDiv w:val="1"/>
      <w:marLeft w:val="0"/>
      <w:marRight w:val="0"/>
      <w:marTop w:val="0"/>
      <w:marBottom w:val="0"/>
      <w:divBdr>
        <w:top w:val="none" w:sz="0" w:space="0" w:color="auto"/>
        <w:left w:val="none" w:sz="0" w:space="0" w:color="auto"/>
        <w:bottom w:val="none" w:sz="0" w:space="0" w:color="auto"/>
        <w:right w:val="none" w:sz="0" w:space="0" w:color="auto"/>
      </w:divBdr>
      <w:divsChild>
        <w:div w:id="321397170">
          <w:marLeft w:val="0"/>
          <w:marRight w:val="0"/>
          <w:marTop w:val="0"/>
          <w:marBottom w:val="0"/>
          <w:divBdr>
            <w:top w:val="none" w:sz="0" w:space="0" w:color="auto"/>
            <w:left w:val="none" w:sz="0" w:space="0" w:color="auto"/>
            <w:bottom w:val="none" w:sz="0" w:space="0" w:color="auto"/>
            <w:right w:val="none" w:sz="0" w:space="0" w:color="auto"/>
          </w:divBdr>
          <w:divsChild>
            <w:div w:id="480001072">
              <w:marLeft w:val="0"/>
              <w:marRight w:val="0"/>
              <w:marTop w:val="0"/>
              <w:marBottom w:val="0"/>
              <w:divBdr>
                <w:top w:val="none" w:sz="0" w:space="0" w:color="auto"/>
                <w:left w:val="none" w:sz="0" w:space="0" w:color="auto"/>
                <w:bottom w:val="none" w:sz="0" w:space="0" w:color="auto"/>
                <w:right w:val="none" w:sz="0" w:space="0" w:color="auto"/>
              </w:divBdr>
              <w:divsChild>
                <w:div w:id="15598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0229">
      <w:bodyDiv w:val="1"/>
      <w:marLeft w:val="0"/>
      <w:marRight w:val="0"/>
      <w:marTop w:val="0"/>
      <w:marBottom w:val="0"/>
      <w:divBdr>
        <w:top w:val="none" w:sz="0" w:space="0" w:color="auto"/>
        <w:left w:val="none" w:sz="0" w:space="0" w:color="auto"/>
        <w:bottom w:val="none" w:sz="0" w:space="0" w:color="auto"/>
        <w:right w:val="none" w:sz="0" w:space="0" w:color="auto"/>
      </w:divBdr>
      <w:divsChild>
        <w:div w:id="4718639">
          <w:marLeft w:val="0"/>
          <w:marRight w:val="0"/>
          <w:marTop w:val="0"/>
          <w:marBottom w:val="0"/>
          <w:divBdr>
            <w:top w:val="none" w:sz="0" w:space="0" w:color="auto"/>
            <w:left w:val="none" w:sz="0" w:space="0" w:color="auto"/>
            <w:bottom w:val="none" w:sz="0" w:space="0" w:color="auto"/>
            <w:right w:val="none" w:sz="0" w:space="0" w:color="auto"/>
          </w:divBdr>
          <w:divsChild>
            <w:div w:id="1223100302">
              <w:marLeft w:val="0"/>
              <w:marRight w:val="0"/>
              <w:marTop w:val="0"/>
              <w:marBottom w:val="0"/>
              <w:divBdr>
                <w:top w:val="none" w:sz="0" w:space="0" w:color="auto"/>
                <w:left w:val="none" w:sz="0" w:space="0" w:color="auto"/>
                <w:bottom w:val="none" w:sz="0" w:space="0" w:color="auto"/>
                <w:right w:val="none" w:sz="0" w:space="0" w:color="auto"/>
              </w:divBdr>
            </w:div>
            <w:div w:id="1475098761">
              <w:marLeft w:val="0"/>
              <w:marRight w:val="0"/>
              <w:marTop w:val="0"/>
              <w:marBottom w:val="0"/>
              <w:divBdr>
                <w:top w:val="none" w:sz="0" w:space="0" w:color="auto"/>
                <w:left w:val="none" w:sz="0" w:space="0" w:color="auto"/>
                <w:bottom w:val="none" w:sz="0" w:space="0" w:color="auto"/>
                <w:right w:val="none" w:sz="0" w:space="0" w:color="auto"/>
              </w:divBdr>
            </w:div>
          </w:divsChild>
        </w:div>
        <w:div w:id="1191838192">
          <w:marLeft w:val="0"/>
          <w:marRight w:val="0"/>
          <w:marTop w:val="0"/>
          <w:marBottom w:val="0"/>
          <w:divBdr>
            <w:top w:val="none" w:sz="0" w:space="0" w:color="auto"/>
            <w:left w:val="none" w:sz="0" w:space="0" w:color="auto"/>
            <w:bottom w:val="none" w:sz="0" w:space="0" w:color="auto"/>
            <w:right w:val="none" w:sz="0" w:space="0" w:color="auto"/>
          </w:divBdr>
          <w:divsChild>
            <w:div w:id="190186148">
              <w:marLeft w:val="0"/>
              <w:marRight w:val="0"/>
              <w:marTop w:val="0"/>
              <w:marBottom w:val="0"/>
              <w:divBdr>
                <w:top w:val="none" w:sz="0" w:space="0" w:color="E5E071"/>
                <w:left w:val="none" w:sz="0" w:space="0" w:color="E5E071"/>
                <w:bottom w:val="none" w:sz="0" w:space="0" w:color="E5E071"/>
                <w:right w:val="none" w:sz="0" w:space="0" w:color="E5E071"/>
              </w:divBdr>
              <w:divsChild>
                <w:div w:id="371079402">
                  <w:marLeft w:val="0"/>
                  <w:marRight w:val="0"/>
                  <w:marTop w:val="0"/>
                  <w:marBottom w:val="0"/>
                  <w:divBdr>
                    <w:top w:val="none" w:sz="0" w:space="0" w:color="FFFEE5"/>
                    <w:left w:val="none" w:sz="0" w:space="0" w:color="FFFEE5"/>
                    <w:bottom w:val="none" w:sz="0" w:space="0" w:color="FFFEE5"/>
                    <w:right w:val="none" w:sz="0" w:space="0" w:color="FFFEE5"/>
                  </w:divBdr>
                </w:div>
              </w:divsChild>
            </w:div>
          </w:divsChild>
        </w:div>
      </w:divsChild>
    </w:div>
    <w:div w:id="1687245216">
      <w:bodyDiv w:val="1"/>
      <w:marLeft w:val="0"/>
      <w:marRight w:val="0"/>
      <w:marTop w:val="0"/>
      <w:marBottom w:val="0"/>
      <w:divBdr>
        <w:top w:val="none" w:sz="0" w:space="0" w:color="auto"/>
        <w:left w:val="none" w:sz="0" w:space="0" w:color="auto"/>
        <w:bottom w:val="none" w:sz="0" w:space="0" w:color="auto"/>
        <w:right w:val="none" w:sz="0" w:space="0" w:color="auto"/>
      </w:divBdr>
      <w:divsChild>
        <w:div w:id="873537674">
          <w:marLeft w:val="0"/>
          <w:marRight w:val="0"/>
          <w:marTop w:val="0"/>
          <w:marBottom w:val="0"/>
          <w:divBdr>
            <w:top w:val="none" w:sz="0" w:space="0" w:color="auto"/>
            <w:left w:val="none" w:sz="0" w:space="0" w:color="auto"/>
            <w:bottom w:val="none" w:sz="0" w:space="0" w:color="auto"/>
            <w:right w:val="none" w:sz="0" w:space="0" w:color="auto"/>
          </w:divBdr>
          <w:divsChild>
            <w:div w:id="720592086">
              <w:marLeft w:val="0"/>
              <w:marRight w:val="0"/>
              <w:marTop w:val="0"/>
              <w:marBottom w:val="0"/>
              <w:divBdr>
                <w:top w:val="none" w:sz="0" w:space="0" w:color="auto"/>
                <w:left w:val="none" w:sz="0" w:space="0" w:color="auto"/>
                <w:bottom w:val="none" w:sz="0" w:space="0" w:color="auto"/>
                <w:right w:val="none" w:sz="0" w:space="0" w:color="auto"/>
              </w:divBdr>
              <w:divsChild>
                <w:div w:id="99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2821">
      <w:bodyDiv w:val="1"/>
      <w:marLeft w:val="0"/>
      <w:marRight w:val="0"/>
      <w:marTop w:val="0"/>
      <w:marBottom w:val="0"/>
      <w:divBdr>
        <w:top w:val="none" w:sz="0" w:space="0" w:color="auto"/>
        <w:left w:val="none" w:sz="0" w:space="0" w:color="auto"/>
        <w:bottom w:val="none" w:sz="0" w:space="0" w:color="auto"/>
        <w:right w:val="none" w:sz="0" w:space="0" w:color="auto"/>
      </w:divBdr>
    </w:div>
    <w:div w:id="2036953800">
      <w:bodyDiv w:val="1"/>
      <w:marLeft w:val="0"/>
      <w:marRight w:val="0"/>
      <w:marTop w:val="0"/>
      <w:marBottom w:val="0"/>
      <w:divBdr>
        <w:top w:val="none" w:sz="0" w:space="0" w:color="auto"/>
        <w:left w:val="none" w:sz="0" w:space="0" w:color="auto"/>
        <w:bottom w:val="none" w:sz="0" w:space="0" w:color="auto"/>
        <w:right w:val="none" w:sz="0" w:space="0" w:color="auto"/>
      </w:divBdr>
    </w:div>
    <w:div w:id="2118325065">
      <w:bodyDiv w:val="1"/>
      <w:marLeft w:val="0"/>
      <w:marRight w:val="0"/>
      <w:marTop w:val="0"/>
      <w:marBottom w:val="0"/>
      <w:divBdr>
        <w:top w:val="none" w:sz="0" w:space="0" w:color="auto"/>
        <w:left w:val="none" w:sz="0" w:space="0" w:color="auto"/>
        <w:bottom w:val="none" w:sz="0" w:space="0" w:color="auto"/>
        <w:right w:val="none" w:sz="0" w:space="0" w:color="auto"/>
      </w:divBdr>
    </w:div>
    <w:div w:id="2120755611">
      <w:bodyDiv w:val="1"/>
      <w:marLeft w:val="0"/>
      <w:marRight w:val="0"/>
      <w:marTop w:val="0"/>
      <w:marBottom w:val="0"/>
      <w:divBdr>
        <w:top w:val="none" w:sz="0" w:space="0" w:color="auto"/>
        <w:left w:val="none" w:sz="0" w:space="0" w:color="auto"/>
        <w:bottom w:val="none" w:sz="0" w:space="0" w:color="auto"/>
        <w:right w:val="none" w:sz="0" w:space="0" w:color="auto"/>
      </w:divBdr>
      <w:divsChild>
        <w:div w:id="520973626">
          <w:marLeft w:val="0"/>
          <w:marRight w:val="0"/>
          <w:marTop w:val="0"/>
          <w:marBottom w:val="0"/>
          <w:divBdr>
            <w:top w:val="none" w:sz="0" w:space="0" w:color="auto"/>
            <w:left w:val="none" w:sz="0" w:space="0" w:color="auto"/>
            <w:bottom w:val="none" w:sz="0" w:space="0" w:color="auto"/>
            <w:right w:val="none" w:sz="0" w:space="0" w:color="auto"/>
          </w:divBdr>
          <w:divsChild>
            <w:div w:id="1773160871">
              <w:marLeft w:val="0"/>
              <w:marRight w:val="0"/>
              <w:marTop w:val="0"/>
              <w:marBottom w:val="0"/>
              <w:divBdr>
                <w:top w:val="none" w:sz="0" w:space="0" w:color="auto"/>
                <w:left w:val="none" w:sz="0" w:space="0" w:color="auto"/>
                <w:bottom w:val="none" w:sz="0" w:space="0" w:color="auto"/>
                <w:right w:val="none" w:sz="0" w:space="0" w:color="auto"/>
              </w:divBdr>
              <w:divsChild>
                <w:div w:id="1254971581">
                  <w:marLeft w:val="0"/>
                  <w:marRight w:val="0"/>
                  <w:marTop w:val="0"/>
                  <w:marBottom w:val="0"/>
                  <w:divBdr>
                    <w:top w:val="none" w:sz="0" w:space="0" w:color="auto"/>
                    <w:left w:val="none" w:sz="0" w:space="0" w:color="auto"/>
                    <w:bottom w:val="none" w:sz="0" w:space="0" w:color="auto"/>
                    <w:right w:val="none" w:sz="0" w:space="0" w:color="auto"/>
                  </w:divBdr>
                  <w:divsChild>
                    <w:div w:id="653918503">
                      <w:marLeft w:val="0"/>
                      <w:marRight w:val="0"/>
                      <w:marTop w:val="0"/>
                      <w:marBottom w:val="0"/>
                      <w:divBdr>
                        <w:top w:val="none" w:sz="0" w:space="0" w:color="auto"/>
                        <w:left w:val="none" w:sz="0" w:space="0" w:color="auto"/>
                        <w:bottom w:val="none" w:sz="0" w:space="0" w:color="auto"/>
                        <w:right w:val="none" w:sz="0" w:space="0" w:color="auto"/>
                      </w:divBdr>
                      <w:divsChild>
                        <w:div w:id="1685668625">
                          <w:marLeft w:val="0"/>
                          <w:marRight w:val="0"/>
                          <w:marTop w:val="0"/>
                          <w:marBottom w:val="0"/>
                          <w:divBdr>
                            <w:top w:val="none" w:sz="0" w:space="0" w:color="auto"/>
                            <w:left w:val="none" w:sz="0" w:space="0" w:color="auto"/>
                            <w:bottom w:val="none" w:sz="0" w:space="0" w:color="auto"/>
                            <w:right w:val="none" w:sz="0" w:space="0" w:color="auto"/>
                          </w:divBdr>
                          <w:divsChild>
                            <w:div w:id="974945758">
                              <w:marLeft w:val="0"/>
                              <w:marRight w:val="0"/>
                              <w:marTop w:val="0"/>
                              <w:marBottom w:val="0"/>
                              <w:divBdr>
                                <w:top w:val="none" w:sz="0" w:space="0" w:color="auto"/>
                                <w:left w:val="none" w:sz="0" w:space="0" w:color="auto"/>
                                <w:bottom w:val="none" w:sz="0" w:space="0" w:color="auto"/>
                                <w:right w:val="none" w:sz="0" w:space="0" w:color="auto"/>
                              </w:divBdr>
                            </w:div>
                          </w:divsChild>
                        </w:div>
                        <w:div w:id="1453750298">
                          <w:marLeft w:val="0"/>
                          <w:marRight w:val="0"/>
                          <w:marTop w:val="0"/>
                          <w:marBottom w:val="0"/>
                          <w:divBdr>
                            <w:top w:val="none" w:sz="0" w:space="0" w:color="auto"/>
                            <w:left w:val="none" w:sz="0" w:space="0" w:color="auto"/>
                            <w:bottom w:val="none" w:sz="0" w:space="0" w:color="auto"/>
                            <w:right w:val="none" w:sz="0" w:space="0" w:color="auto"/>
                          </w:divBdr>
                          <w:divsChild>
                            <w:div w:id="2139688863">
                              <w:marLeft w:val="0"/>
                              <w:marRight w:val="0"/>
                              <w:marTop w:val="0"/>
                              <w:marBottom w:val="0"/>
                              <w:divBdr>
                                <w:top w:val="none" w:sz="0" w:space="0" w:color="auto"/>
                                <w:left w:val="none" w:sz="0" w:space="0" w:color="auto"/>
                                <w:bottom w:val="none" w:sz="0" w:space="0" w:color="auto"/>
                                <w:right w:val="none" w:sz="0" w:space="0" w:color="auto"/>
                              </w:divBdr>
                            </w:div>
                          </w:divsChild>
                        </w:div>
                        <w:div w:id="630554338">
                          <w:marLeft w:val="0"/>
                          <w:marRight w:val="0"/>
                          <w:marTop w:val="0"/>
                          <w:marBottom w:val="0"/>
                          <w:divBdr>
                            <w:top w:val="none" w:sz="0" w:space="0" w:color="auto"/>
                            <w:left w:val="none" w:sz="0" w:space="0" w:color="auto"/>
                            <w:bottom w:val="none" w:sz="0" w:space="0" w:color="auto"/>
                            <w:right w:val="none" w:sz="0" w:space="0" w:color="auto"/>
                          </w:divBdr>
                          <w:divsChild>
                            <w:div w:id="1012299982">
                              <w:marLeft w:val="0"/>
                              <w:marRight w:val="0"/>
                              <w:marTop w:val="0"/>
                              <w:marBottom w:val="0"/>
                              <w:divBdr>
                                <w:top w:val="none" w:sz="0" w:space="0" w:color="auto"/>
                                <w:left w:val="none" w:sz="0" w:space="0" w:color="auto"/>
                                <w:bottom w:val="none" w:sz="0" w:space="0" w:color="auto"/>
                                <w:right w:val="none" w:sz="0" w:space="0" w:color="auto"/>
                              </w:divBdr>
                            </w:div>
                          </w:divsChild>
                        </w:div>
                        <w:div w:id="1780568846">
                          <w:marLeft w:val="0"/>
                          <w:marRight w:val="0"/>
                          <w:marTop w:val="0"/>
                          <w:marBottom w:val="0"/>
                          <w:divBdr>
                            <w:top w:val="none" w:sz="0" w:space="0" w:color="auto"/>
                            <w:left w:val="none" w:sz="0" w:space="0" w:color="auto"/>
                            <w:bottom w:val="none" w:sz="0" w:space="0" w:color="auto"/>
                            <w:right w:val="none" w:sz="0" w:space="0" w:color="auto"/>
                          </w:divBdr>
                          <w:divsChild>
                            <w:div w:id="1631328567">
                              <w:marLeft w:val="0"/>
                              <w:marRight w:val="0"/>
                              <w:marTop w:val="0"/>
                              <w:marBottom w:val="0"/>
                              <w:divBdr>
                                <w:top w:val="none" w:sz="0" w:space="0" w:color="auto"/>
                                <w:left w:val="none" w:sz="0" w:space="0" w:color="auto"/>
                                <w:bottom w:val="none" w:sz="0" w:space="0" w:color="auto"/>
                                <w:right w:val="none" w:sz="0" w:space="0" w:color="auto"/>
                              </w:divBdr>
                            </w:div>
                          </w:divsChild>
                        </w:div>
                        <w:div w:id="722631660">
                          <w:marLeft w:val="0"/>
                          <w:marRight w:val="0"/>
                          <w:marTop w:val="0"/>
                          <w:marBottom w:val="0"/>
                          <w:divBdr>
                            <w:top w:val="none" w:sz="0" w:space="0" w:color="auto"/>
                            <w:left w:val="none" w:sz="0" w:space="0" w:color="auto"/>
                            <w:bottom w:val="none" w:sz="0" w:space="0" w:color="auto"/>
                            <w:right w:val="none" w:sz="0" w:space="0" w:color="auto"/>
                          </w:divBdr>
                          <w:divsChild>
                            <w:div w:id="14949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8006">
                      <w:marLeft w:val="0"/>
                      <w:marRight w:val="0"/>
                      <w:marTop w:val="0"/>
                      <w:marBottom w:val="0"/>
                      <w:divBdr>
                        <w:top w:val="none" w:sz="0" w:space="0" w:color="auto"/>
                        <w:left w:val="none" w:sz="0" w:space="0" w:color="auto"/>
                        <w:bottom w:val="none" w:sz="0" w:space="0" w:color="auto"/>
                        <w:right w:val="none" w:sz="0" w:space="0" w:color="auto"/>
                      </w:divBdr>
                      <w:divsChild>
                        <w:div w:id="1198813079">
                          <w:marLeft w:val="0"/>
                          <w:marRight w:val="0"/>
                          <w:marTop w:val="0"/>
                          <w:marBottom w:val="0"/>
                          <w:divBdr>
                            <w:top w:val="none" w:sz="0" w:space="0" w:color="auto"/>
                            <w:left w:val="none" w:sz="0" w:space="0" w:color="auto"/>
                            <w:bottom w:val="none" w:sz="0" w:space="0" w:color="auto"/>
                            <w:right w:val="none" w:sz="0" w:space="0" w:color="auto"/>
                          </w:divBdr>
                        </w:div>
                        <w:div w:id="3136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7579">
          <w:marLeft w:val="0"/>
          <w:marRight w:val="0"/>
          <w:marTop w:val="0"/>
          <w:marBottom w:val="0"/>
          <w:divBdr>
            <w:top w:val="none" w:sz="0" w:space="0" w:color="auto"/>
            <w:left w:val="none" w:sz="0" w:space="0" w:color="auto"/>
            <w:bottom w:val="none" w:sz="0" w:space="0" w:color="auto"/>
            <w:right w:val="none" w:sz="0" w:space="0" w:color="auto"/>
          </w:divBdr>
          <w:divsChild>
            <w:div w:id="1326014413">
              <w:marLeft w:val="0"/>
              <w:marRight w:val="0"/>
              <w:marTop w:val="0"/>
              <w:marBottom w:val="0"/>
              <w:divBdr>
                <w:top w:val="none" w:sz="0" w:space="0" w:color="auto"/>
                <w:left w:val="none" w:sz="0" w:space="0" w:color="auto"/>
                <w:bottom w:val="none" w:sz="0" w:space="0" w:color="auto"/>
                <w:right w:val="none" w:sz="0" w:space="0" w:color="auto"/>
              </w:divBdr>
              <w:divsChild>
                <w:div w:id="560749503">
                  <w:marLeft w:val="0"/>
                  <w:marRight w:val="0"/>
                  <w:marTop w:val="0"/>
                  <w:marBottom w:val="0"/>
                  <w:divBdr>
                    <w:top w:val="none" w:sz="0" w:space="0" w:color="auto"/>
                    <w:left w:val="none" w:sz="0" w:space="0" w:color="auto"/>
                    <w:bottom w:val="none" w:sz="0" w:space="0" w:color="auto"/>
                    <w:right w:val="none" w:sz="0" w:space="0" w:color="auto"/>
                  </w:divBdr>
                  <w:divsChild>
                    <w:div w:id="1034236001">
                      <w:marLeft w:val="0"/>
                      <w:marRight w:val="0"/>
                      <w:marTop w:val="0"/>
                      <w:marBottom w:val="0"/>
                      <w:divBdr>
                        <w:top w:val="none" w:sz="0" w:space="0" w:color="auto"/>
                        <w:left w:val="none" w:sz="0" w:space="0" w:color="auto"/>
                        <w:bottom w:val="none" w:sz="0" w:space="0" w:color="auto"/>
                        <w:right w:val="none" w:sz="0" w:space="0" w:color="auto"/>
                      </w:divBdr>
                      <w:divsChild>
                        <w:div w:id="2134522018">
                          <w:marLeft w:val="0"/>
                          <w:marRight w:val="0"/>
                          <w:marTop w:val="0"/>
                          <w:marBottom w:val="0"/>
                          <w:divBdr>
                            <w:top w:val="none" w:sz="0" w:space="0" w:color="auto"/>
                            <w:left w:val="none" w:sz="0" w:space="0" w:color="auto"/>
                            <w:bottom w:val="none" w:sz="0" w:space="0" w:color="auto"/>
                            <w:right w:val="none" w:sz="0" w:space="0" w:color="auto"/>
                          </w:divBdr>
                          <w:divsChild>
                            <w:div w:id="672950629">
                              <w:marLeft w:val="0"/>
                              <w:marRight w:val="0"/>
                              <w:marTop w:val="0"/>
                              <w:marBottom w:val="0"/>
                              <w:divBdr>
                                <w:top w:val="none" w:sz="0" w:space="0" w:color="auto"/>
                                <w:left w:val="none" w:sz="0" w:space="0" w:color="auto"/>
                                <w:bottom w:val="none" w:sz="0" w:space="0" w:color="auto"/>
                                <w:right w:val="none" w:sz="0" w:space="0" w:color="auto"/>
                              </w:divBdr>
                              <w:divsChild>
                                <w:div w:id="541939005">
                                  <w:marLeft w:val="0"/>
                                  <w:marRight w:val="0"/>
                                  <w:marTop w:val="0"/>
                                  <w:marBottom w:val="0"/>
                                  <w:divBdr>
                                    <w:top w:val="none" w:sz="0" w:space="0" w:color="auto"/>
                                    <w:left w:val="none" w:sz="0" w:space="0" w:color="auto"/>
                                    <w:bottom w:val="none" w:sz="0" w:space="0" w:color="auto"/>
                                    <w:right w:val="none" w:sz="0" w:space="0" w:color="auto"/>
                                  </w:divBdr>
                                  <w:divsChild>
                                    <w:div w:id="733938535">
                                      <w:marLeft w:val="0"/>
                                      <w:marRight w:val="0"/>
                                      <w:marTop w:val="0"/>
                                      <w:marBottom w:val="0"/>
                                      <w:divBdr>
                                        <w:top w:val="none" w:sz="0" w:space="0" w:color="auto"/>
                                        <w:left w:val="none" w:sz="0" w:space="0" w:color="auto"/>
                                        <w:bottom w:val="none" w:sz="0" w:space="0" w:color="auto"/>
                                        <w:right w:val="none" w:sz="0" w:space="0" w:color="auto"/>
                                      </w:divBdr>
                                      <w:divsChild>
                                        <w:div w:id="1808276149">
                                          <w:marLeft w:val="0"/>
                                          <w:marRight w:val="0"/>
                                          <w:marTop w:val="0"/>
                                          <w:marBottom w:val="0"/>
                                          <w:divBdr>
                                            <w:top w:val="none" w:sz="0" w:space="0" w:color="auto"/>
                                            <w:left w:val="none" w:sz="0" w:space="0" w:color="auto"/>
                                            <w:bottom w:val="none" w:sz="0" w:space="0" w:color="auto"/>
                                            <w:right w:val="none" w:sz="0" w:space="0" w:color="auto"/>
                                          </w:divBdr>
                                          <w:divsChild>
                                            <w:div w:id="19130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book-presents.ru/"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4DC8C-E786-4515-9EE3-86F229AC5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Pages>
  <Words>3627</Words>
  <Characters>20674</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методисты</dc:creator>
  <cp:keywords/>
  <dc:description/>
  <cp:lastModifiedBy>методисты</cp:lastModifiedBy>
  <cp:revision>16</cp:revision>
  <dcterms:created xsi:type="dcterms:W3CDTF">2015-05-05T11:32:00Z</dcterms:created>
  <dcterms:modified xsi:type="dcterms:W3CDTF">2015-05-18T00:47:00Z</dcterms:modified>
</cp:coreProperties>
</file>