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03" w:rsidRDefault="00283E78" w:rsidP="0068160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83E7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ЖУРНАЛ «КАНЕВЧАНЕ» В 2014 ГОДУ</w:t>
      </w:r>
    </w:p>
    <w:p w:rsidR="0068160E" w:rsidRDefault="0056733D" w:rsidP="0068160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(обзор)</w:t>
      </w:r>
    </w:p>
    <w:p w:rsidR="007062F5" w:rsidRDefault="007062F5" w:rsidP="00681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F5">
        <w:rPr>
          <w:rFonts w:ascii="Times New Roman" w:hAnsi="Times New Roman" w:cs="Times New Roman"/>
          <w:sz w:val="28"/>
          <w:szCs w:val="28"/>
        </w:rPr>
        <w:t>В этом году</w:t>
      </w:r>
      <w:r>
        <w:rPr>
          <w:rFonts w:ascii="Times New Roman" w:hAnsi="Times New Roman" w:cs="Times New Roman"/>
          <w:sz w:val="28"/>
          <w:szCs w:val="28"/>
        </w:rPr>
        <w:t>, юбилейном для станицы Каневско</w:t>
      </w:r>
      <w:r w:rsidR="005B231A">
        <w:rPr>
          <w:rFonts w:ascii="Times New Roman" w:hAnsi="Times New Roman" w:cs="Times New Roman"/>
          <w:sz w:val="28"/>
          <w:szCs w:val="28"/>
        </w:rPr>
        <w:t>й</w:t>
      </w:r>
      <w:r w:rsidR="0056733D">
        <w:rPr>
          <w:rFonts w:ascii="Times New Roman" w:hAnsi="Times New Roman" w:cs="Times New Roman"/>
          <w:sz w:val="28"/>
          <w:szCs w:val="28"/>
        </w:rPr>
        <w:t xml:space="preserve"> (220 лет)</w:t>
      </w:r>
      <w:r w:rsidR="005B23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733D">
        <w:rPr>
          <w:rFonts w:ascii="Times New Roman" w:hAnsi="Times New Roman" w:cs="Times New Roman"/>
          <w:sz w:val="28"/>
          <w:szCs w:val="28"/>
        </w:rPr>
        <w:t xml:space="preserve"> (90 лет)</w:t>
      </w:r>
      <w:r>
        <w:rPr>
          <w:rFonts w:ascii="Times New Roman" w:hAnsi="Times New Roman" w:cs="Times New Roman"/>
          <w:sz w:val="28"/>
          <w:szCs w:val="28"/>
        </w:rPr>
        <w:t xml:space="preserve">, наша </w:t>
      </w:r>
      <w:r w:rsidR="00FA7A42">
        <w:rPr>
          <w:rFonts w:ascii="Times New Roman" w:hAnsi="Times New Roman" w:cs="Times New Roman"/>
          <w:sz w:val="28"/>
          <w:szCs w:val="28"/>
        </w:rPr>
        <w:t xml:space="preserve">местная власть </w:t>
      </w:r>
      <w:r>
        <w:rPr>
          <w:rFonts w:ascii="Times New Roman" w:hAnsi="Times New Roman" w:cs="Times New Roman"/>
          <w:sz w:val="28"/>
          <w:szCs w:val="28"/>
        </w:rPr>
        <w:t xml:space="preserve">нашла средства, чтобы издать два номера историко-литературного альманаха «Каневчане», ставшего любимым чтением для многих жителей. </w:t>
      </w:r>
      <w:r w:rsidR="005B231A">
        <w:rPr>
          <w:rFonts w:ascii="Times New Roman" w:hAnsi="Times New Roman" w:cs="Times New Roman"/>
          <w:sz w:val="28"/>
          <w:szCs w:val="28"/>
        </w:rPr>
        <w:t xml:space="preserve">Это верный знак того, что появляются «проблески» в нашей </w:t>
      </w:r>
      <w:r w:rsidR="0056733D">
        <w:rPr>
          <w:rFonts w:ascii="Times New Roman" w:hAnsi="Times New Roman" w:cs="Times New Roman"/>
          <w:sz w:val="28"/>
          <w:szCs w:val="28"/>
        </w:rPr>
        <w:t xml:space="preserve">литературной и </w:t>
      </w:r>
      <w:r w:rsidR="005B231A">
        <w:rPr>
          <w:rFonts w:ascii="Times New Roman" w:hAnsi="Times New Roman" w:cs="Times New Roman"/>
          <w:sz w:val="28"/>
          <w:szCs w:val="28"/>
        </w:rPr>
        <w:t xml:space="preserve">реальной жизни. Говоря словами главного редактора журнала В. </w:t>
      </w:r>
      <w:proofErr w:type="spellStart"/>
      <w:r w:rsidR="005B231A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="005B231A">
        <w:rPr>
          <w:rFonts w:ascii="Times New Roman" w:hAnsi="Times New Roman" w:cs="Times New Roman"/>
          <w:sz w:val="28"/>
          <w:szCs w:val="28"/>
        </w:rPr>
        <w:t xml:space="preserve">, «значит, не всё потеряно, что-то хорошее к нам возвращается, заставляя и нас становиться лучше, хоть чуть-чуть». Знания о прошлом своей страны помогают осознать и своё будущее. </w:t>
      </w:r>
      <w:r>
        <w:rPr>
          <w:rFonts w:ascii="Times New Roman" w:hAnsi="Times New Roman" w:cs="Times New Roman"/>
          <w:sz w:val="28"/>
          <w:szCs w:val="28"/>
        </w:rPr>
        <w:t xml:space="preserve">«Наше детище» </w:t>
      </w:r>
      <w:r w:rsidR="00FE18C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так называет издание В</w:t>
      </w:r>
      <w:r w:rsidR="00FE18C9">
        <w:rPr>
          <w:rFonts w:ascii="Times New Roman" w:hAnsi="Times New Roman" w:cs="Times New Roman"/>
          <w:sz w:val="28"/>
          <w:szCs w:val="28"/>
        </w:rPr>
        <w:t xml:space="preserve">ладимир </w:t>
      </w:r>
      <w:r>
        <w:rPr>
          <w:rFonts w:ascii="Times New Roman" w:hAnsi="Times New Roman" w:cs="Times New Roman"/>
          <w:sz w:val="28"/>
          <w:szCs w:val="28"/>
        </w:rPr>
        <w:t>Репин</w:t>
      </w:r>
      <w:r w:rsidR="00FE18C9">
        <w:rPr>
          <w:rFonts w:ascii="Times New Roman" w:hAnsi="Times New Roman" w:cs="Times New Roman"/>
          <w:sz w:val="28"/>
          <w:szCs w:val="28"/>
        </w:rPr>
        <w:t xml:space="preserve">. Детище, надо сказать, выросло за 20 лет своего существования  замечательное. </w:t>
      </w:r>
    </w:p>
    <w:p w:rsidR="004D773B" w:rsidRDefault="00F27F3C" w:rsidP="00681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49530</wp:posOffset>
            </wp:positionV>
            <wp:extent cx="2171700" cy="3038475"/>
            <wp:effectExtent l="19050" t="0" r="0" b="0"/>
            <wp:wrapSquare wrapText="bothSides"/>
            <wp:docPr id="1" name="Рисунок 1" descr="C:\Users\User\Desktop\Обзор журнала Каневчане\Каневчане 2014 номер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зор журнала Каневчане\Каневчане 2014 номер 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A42">
        <w:rPr>
          <w:rFonts w:ascii="Times New Roman" w:hAnsi="Times New Roman" w:cs="Times New Roman"/>
          <w:sz w:val="28"/>
          <w:szCs w:val="28"/>
        </w:rPr>
        <w:t xml:space="preserve">Вот и в </w:t>
      </w:r>
      <w:r w:rsidR="00FA7A42" w:rsidRPr="00964404">
        <w:rPr>
          <w:rFonts w:ascii="Times New Roman" w:hAnsi="Times New Roman" w:cs="Times New Roman"/>
          <w:i/>
          <w:sz w:val="28"/>
          <w:szCs w:val="28"/>
        </w:rPr>
        <w:t>двенадцатом номере</w:t>
      </w:r>
      <w:r w:rsidR="00FA7A42">
        <w:rPr>
          <w:rFonts w:ascii="Times New Roman" w:hAnsi="Times New Roman" w:cs="Times New Roman"/>
          <w:sz w:val="28"/>
          <w:szCs w:val="28"/>
        </w:rPr>
        <w:t xml:space="preserve"> альманаха </w:t>
      </w:r>
      <w:r w:rsidR="00567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733D">
        <w:rPr>
          <w:rFonts w:ascii="Times New Roman" w:hAnsi="Times New Roman" w:cs="Times New Roman"/>
          <w:sz w:val="28"/>
          <w:szCs w:val="28"/>
        </w:rPr>
        <w:t>Каневчане</w:t>
      </w:r>
      <w:proofErr w:type="spellEnd"/>
      <w:r w:rsidR="0056733D">
        <w:rPr>
          <w:rFonts w:ascii="Times New Roman" w:hAnsi="Times New Roman" w:cs="Times New Roman"/>
          <w:sz w:val="28"/>
          <w:szCs w:val="28"/>
        </w:rPr>
        <w:t xml:space="preserve">» </w:t>
      </w:r>
      <w:r w:rsidR="00FA7A42">
        <w:rPr>
          <w:rFonts w:ascii="Times New Roman" w:hAnsi="Times New Roman" w:cs="Times New Roman"/>
          <w:sz w:val="28"/>
          <w:szCs w:val="28"/>
        </w:rPr>
        <w:t xml:space="preserve">читателей ждёт открытие новых страниц истории </w:t>
      </w:r>
      <w:r>
        <w:rPr>
          <w:rFonts w:ascii="Times New Roman" w:hAnsi="Times New Roman" w:cs="Times New Roman"/>
          <w:sz w:val="28"/>
          <w:szCs w:val="28"/>
        </w:rPr>
        <w:t>Каневско</w:t>
      </w:r>
      <w:r w:rsidR="00FA7A42">
        <w:rPr>
          <w:rFonts w:ascii="Times New Roman" w:hAnsi="Times New Roman" w:cs="Times New Roman"/>
          <w:sz w:val="28"/>
          <w:szCs w:val="28"/>
        </w:rPr>
        <w:t xml:space="preserve">го района и новые имена талантливых земляков.  В первой статье В.Цветкова «Знамя ударника» − в районе» автор рассказывает нам историю проекта по возвращению газеты в Каневскую, ведь её </w:t>
      </w:r>
      <w:r w:rsidR="0056733D">
        <w:rPr>
          <w:rFonts w:ascii="Times New Roman" w:hAnsi="Times New Roman" w:cs="Times New Roman"/>
          <w:sz w:val="28"/>
          <w:szCs w:val="28"/>
        </w:rPr>
        <w:t xml:space="preserve">довоенные </w:t>
      </w:r>
      <w:r w:rsidR="00FA7A42">
        <w:rPr>
          <w:rFonts w:ascii="Times New Roman" w:hAnsi="Times New Roman" w:cs="Times New Roman"/>
          <w:sz w:val="28"/>
          <w:szCs w:val="28"/>
        </w:rPr>
        <w:t>подшивки не сохранились для потомков, так как архив был сожжен фашистами в 1943 году.</w:t>
      </w:r>
      <w:r w:rsidR="0024229C">
        <w:rPr>
          <w:rFonts w:ascii="Times New Roman" w:hAnsi="Times New Roman" w:cs="Times New Roman"/>
          <w:sz w:val="28"/>
          <w:szCs w:val="28"/>
        </w:rPr>
        <w:t xml:space="preserve"> Теперь же в Каневском историко-краеведческом музее можно найти все довоенные номера газеты, которая теперь называется «Каневские зори».</w:t>
      </w:r>
    </w:p>
    <w:p w:rsidR="004D773B" w:rsidRDefault="0024229C" w:rsidP="00681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Рубрика «Летопись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старины» содержит хронику биографии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историю 100-летнего существования СОШ №44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 w:rsidR="00680CE9">
        <w:rPr>
          <w:rFonts w:ascii="Times New Roman" w:hAnsi="Times New Roman" w:cs="Times New Roman"/>
          <w:sz w:val="28"/>
          <w:szCs w:val="28"/>
        </w:rPr>
        <w:t xml:space="preserve">, воспоминания </w:t>
      </w:r>
      <w:proofErr w:type="spellStart"/>
      <w:r w:rsidR="00680CE9">
        <w:rPr>
          <w:rFonts w:ascii="Times New Roman" w:hAnsi="Times New Roman" w:cs="Times New Roman"/>
          <w:sz w:val="28"/>
          <w:szCs w:val="28"/>
        </w:rPr>
        <w:t>каневчанки</w:t>
      </w:r>
      <w:proofErr w:type="spellEnd"/>
      <w:r w:rsidR="00680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CE9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="00680CE9">
        <w:rPr>
          <w:rFonts w:ascii="Times New Roman" w:hAnsi="Times New Roman" w:cs="Times New Roman"/>
          <w:sz w:val="28"/>
          <w:szCs w:val="28"/>
        </w:rPr>
        <w:t xml:space="preserve"> Веры Семёновны 1917 года рождения о том, как жили раньше.</w:t>
      </w:r>
      <w:r w:rsidR="00560A95">
        <w:rPr>
          <w:rFonts w:ascii="Times New Roman" w:hAnsi="Times New Roman" w:cs="Times New Roman"/>
          <w:sz w:val="28"/>
          <w:szCs w:val="28"/>
        </w:rPr>
        <w:t xml:space="preserve"> А в рубрике «</w:t>
      </w:r>
      <w:proofErr w:type="spellStart"/>
      <w:r w:rsidR="00560A95">
        <w:rPr>
          <w:rFonts w:ascii="Times New Roman" w:hAnsi="Times New Roman" w:cs="Times New Roman"/>
          <w:sz w:val="28"/>
          <w:szCs w:val="28"/>
        </w:rPr>
        <w:t>Казацькому</w:t>
      </w:r>
      <w:proofErr w:type="spellEnd"/>
      <w:r w:rsidR="00560A95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="00560A95">
        <w:rPr>
          <w:rFonts w:ascii="Times New Roman" w:hAnsi="Times New Roman" w:cs="Times New Roman"/>
          <w:sz w:val="28"/>
          <w:szCs w:val="28"/>
        </w:rPr>
        <w:t>нэма</w:t>
      </w:r>
      <w:proofErr w:type="spellEnd"/>
      <w:r w:rsidR="0056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A95">
        <w:rPr>
          <w:rFonts w:ascii="Times New Roman" w:hAnsi="Times New Roman" w:cs="Times New Roman"/>
          <w:sz w:val="28"/>
          <w:szCs w:val="28"/>
        </w:rPr>
        <w:t>п</w:t>
      </w:r>
      <w:r w:rsidR="0056733D">
        <w:rPr>
          <w:rFonts w:ascii="Times New Roman" w:hAnsi="Times New Roman" w:cs="Times New Roman"/>
          <w:sz w:val="28"/>
          <w:szCs w:val="28"/>
        </w:rPr>
        <w:t>э</w:t>
      </w:r>
      <w:r w:rsidR="00560A95">
        <w:rPr>
          <w:rFonts w:ascii="Times New Roman" w:hAnsi="Times New Roman" w:cs="Times New Roman"/>
          <w:sz w:val="28"/>
          <w:szCs w:val="28"/>
        </w:rPr>
        <w:t>рэводу</w:t>
      </w:r>
      <w:proofErr w:type="spellEnd"/>
      <w:r w:rsidR="00560A95">
        <w:rPr>
          <w:rFonts w:ascii="Times New Roman" w:hAnsi="Times New Roman" w:cs="Times New Roman"/>
          <w:sz w:val="28"/>
          <w:szCs w:val="28"/>
        </w:rPr>
        <w:t xml:space="preserve">» помещены статьи </w:t>
      </w:r>
      <w:proofErr w:type="spellStart"/>
      <w:r w:rsidR="00560A95">
        <w:rPr>
          <w:rFonts w:ascii="Times New Roman" w:hAnsi="Times New Roman" w:cs="Times New Roman"/>
          <w:sz w:val="28"/>
          <w:szCs w:val="28"/>
        </w:rPr>
        <w:t>В.Кострова</w:t>
      </w:r>
      <w:proofErr w:type="spellEnd"/>
      <w:r w:rsidR="00560A95">
        <w:rPr>
          <w:rFonts w:ascii="Times New Roman" w:hAnsi="Times New Roman" w:cs="Times New Roman"/>
          <w:sz w:val="28"/>
          <w:szCs w:val="28"/>
        </w:rPr>
        <w:t xml:space="preserve"> «Чёрная </w:t>
      </w:r>
      <w:proofErr w:type="spellStart"/>
      <w:r w:rsidR="00560A95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="00560A95">
        <w:rPr>
          <w:rFonts w:ascii="Times New Roman" w:hAnsi="Times New Roman" w:cs="Times New Roman"/>
          <w:sz w:val="28"/>
          <w:szCs w:val="28"/>
        </w:rPr>
        <w:t>»</w:t>
      </w:r>
      <w:r w:rsidR="00F27F3C">
        <w:rPr>
          <w:rFonts w:ascii="Times New Roman" w:hAnsi="Times New Roman" w:cs="Times New Roman"/>
          <w:sz w:val="28"/>
          <w:szCs w:val="28"/>
        </w:rPr>
        <w:t xml:space="preserve"> и</w:t>
      </w:r>
      <w:r w:rsidR="0056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A95">
        <w:rPr>
          <w:rFonts w:ascii="Times New Roman" w:hAnsi="Times New Roman" w:cs="Times New Roman"/>
          <w:sz w:val="28"/>
          <w:szCs w:val="28"/>
        </w:rPr>
        <w:t>З.Сизовой</w:t>
      </w:r>
      <w:proofErr w:type="spellEnd"/>
      <w:r w:rsidR="00560A95">
        <w:rPr>
          <w:rFonts w:ascii="Times New Roman" w:hAnsi="Times New Roman" w:cs="Times New Roman"/>
          <w:sz w:val="28"/>
          <w:szCs w:val="28"/>
        </w:rPr>
        <w:t xml:space="preserve"> «Голод в Каневской». Они – о том страшном  времени 1932-1933 годов, когда перевод казацкого рода чуть было не стал неотвратимой реальностью: «казаков вычистят, так как казака партия считает неисправимым».</w:t>
      </w:r>
      <w:r w:rsidR="00FA1196">
        <w:rPr>
          <w:rFonts w:ascii="Times New Roman" w:hAnsi="Times New Roman" w:cs="Times New Roman"/>
          <w:sz w:val="28"/>
          <w:szCs w:val="28"/>
        </w:rPr>
        <w:t xml:space="preserve"> Потрясают воспоминания очевидцев, старожилов станиц Каневского района, записанные по видеоматериалам Левченко С.А. </w:t>
      </w:r>
    </w:p>
    <w:p w:rsidR="004D773B" w:rsidRDefault="00FA1196" w:rsidP="00681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дальше от нас уходят исторические события, ушедшие старики и свидетели. Вот нет уже на этом свете и краеведа Виктора Андрющенко, но он оставил</w:t>
      </w:r>
      <w:r w:rsidR="00D9684A">
        <w:rPr>
          <w:rFonts w:ascii="Times New Roman" w:hAnsi="Times New Roman" w:cs="Times New Roman"/>
          <w:sz w:val="28"/>
          <w:szCs w:val="28"/>
        </w:rPr>
        <w:t xml:space="preserve"> свои читателям</w:t>
      </w:r>
      <w:r>
        <w:rPr>
          <w:rFonts w:ascii="Times New Roman" w:hAnsi="Times New Roman" w:cs="Times New Roman"/>
          <w:sz w:val="28"/>
          <w:szCs w:val="28"/>
        </w:rPr>
        <w:t xml:space="preserve"> богатое наследство. </w:t>
      </w:r>
      <w:r w:rsidR="00C4501A">
        <w:rPr>
          <w:rFonts w:ascii="Times New Roman" w:hAnsi="Times New Roman" w:cs="Times New Roman"/>
          <w:sz w:val="28"/>
          <w:szCs w:val="28"/>
        </w:rPr>
        <w:t xml:space="preserve">В этом номере публикуется его небольшая часть, материалы </w:t>
      </w:r>
      <w:r>
        <w:rPr>
          <w:rFonts w:ascii="Times New Roman" w:hAnsi="Times New Roman" w:cs="Times New Roman"/>
          <w:sz w:val="28"/>
          <w:szCs w:val="28"/>
        </w:rPr>
        <w:t>«Где и как служили наши предки»</w:t>
      </w:r>
      <w:r w:rsidR="00C4501A">
        <w:rPr>
          <w:rFonts w:ascii="Times New Roman" w:hAnsi="Times New Roman" w:cs="Times New Roman"/>
          <w:sz w:val="28"/>
          <w:szCs w:val="28"/>
        </w:rPr>
        <w:t xml:space="preserve"> и </w:t>
      </w:r>
      <w:r w:rsidR="00C4501A">
        <w:rPr>
          <w:rFonts w:ascii="Times New Roman" w:hAnsi="Times New Roman" w:cs="Times New Roman"/>
          <w:sz w:val="28"/>
          <w:szCs w:val="28"/>
        </w:rPr>
        <w:lastRenderedPageBreak/>
        <w:t>«Рождественские праздники».</w:t>
      </w:r>
      <w:r w:rsidR="008D554F">
        <w:rPr>
          <w:rFonts w:ascii="Times New Roman" w:hAnsi="Times New Roman" w:cs="Times New Roman"/>
          <w:sz w:val="28"/>
          <w:szCs w:val="28"/>
        </w:rPr>
        <w:t xml:space="preserve"> С теплотой и уважением к своему герою написан очерк В.</w:t>
      </w:r>
      <w:r w:rsidR="0056733D">
        <w:rPr>
          <w:rFonts w:ascii="Times New Roman" w:hAnsi="Times New Roman" w:cs="Times New Roman"/>
          <w:sz w:val="28"/>
          <w:szCs w:val="28"/>
        </w:rPr>
        <w:t xml:space="preserve"> </w:t>
      </w:r>
      <w:r w:rsidR="008D554F">
        <w:rPr>
          <w:rFonts w:ascii="Times New Roman" w:hAnsi="Times New Roman" w:cs="Times New Roman"/>
          <w:sz w:val="28"/>
          <w:szCs w:val="28"/>
        </w:rPr>
        <w:t>Цветкова «Человек-легенда»</w:t>
      </w:r>
      <w:r w:rsidR="004D773B">
        <w:rPr>
          <w:rFonts w:ascii="Times New Roman" w:hAnsi="Times New Roman" w:cs="Times New Roman"/>
          <w:sz w:val="28"/>
          <w:szCs w:val="28"/>
        </w:rPr>
        <w:t xml:space="preserve">. Он – о Вячеславе Павловиче Миронове, Герое Социалистического Труда, бывшем председателе колхоза имени Калинина. Миронов руководил коллективом с 1954 года двенадцать лет, а многие каневчане, особенно сельские труженики, </w:t>
      </w:r>
      <w:r w:rsidR="00D9684A">
        <w:rPr>
          <w:rFonts w:ascii="Times New Roman" w:hAnsi="Times New Roman" w:cs="Times New Roman"/>
          <w:sz w:val="28"/>
          <w:szCs w:val="28"/>
        </w:rPr>
        <w:t>до</w:t>
      </w:r>
      <w:r w:rsidR="004D773B">
        <w:rPr>
          <w:rFonts w:ascii="Times New Roman" w:hAnsi="Times New Roman" w:cs="Times New Roman"/>
          <w:sz w:val="28"/>
          <w:szCs w:val="28"/>
        </w:rPr>
        <w:t xml:space="preserve"> сих пор вспоминают его добрым словом. Старый сторож как-то дал колхозному председателю простую и меткую оценку: «Добрый пастух! Печётся не о себе, а о скотине».</w:t>
      </w:r>
    </w:p>
    <w:p w:rsidR="00560A95" w:rsidRDefault="00826B5B" w:rsidP="00681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«Горькая память войны»</w:t>
      </w:r>
      <w:r w:rsidR="004D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</w:t>
      </w:r>
      <w:r w:rsidR="00C569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публикаци</w:t>
      </w:r>
      <w:r w:rsidR="00C569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Н. Султханова «Мы за ценой не постояли» об участниках Великой Отечественной войны</w:t>
      </w:r>
      <w:r w:rsidR="00C5696B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C5696B">
        <w:rPr>
          <w:rFonts w:ascii="Times New Roman" w:hAnsi="Times New Roman" w:cs="Times New Roman"/>
          <w:sz w:val="28"/>
          <w:szCs w:val="28"/>
        </w:rPr>
        <w:t>Лемиша</w:t>
      </w:r>
      <w:proofErr w:type="spellEnd"/>
      <w:r w:rsidR="00C5696B">
        <w:rPr>
          <w:rFonts w:ascii="Times New Roman" w:hAnsi="Times New Roman" w:cs="Times New Roman"/>
          <w:sz w:val="28"/>
          <w:szCs w:val="28"/>
        </w:rPr>
        <w:t xml:space="preserve"> «Дороги, которые не выбирают» (зверства фашистов в Каневской и её освобождение, трагедия в Гарбузовой балке)</w:t>
      </w:r>
      <w:r>
        <w:rPr>
          <w:rFonts w:ascii="Times New Roman" w:hAnsi="Times New Roman" w:cs="Times New Roman"/>
          <w:sz w:val="28"/>
          <w:szCs w:val="28"/>
        </w:rPr>
        <w:t xml:space="preserve"> и рассказ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своём отце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«Солдат Победы». </w:t>
      </w:r>
    </w:p>
    <w:p w:rsidR="001E53B8" w:rsidRDefault="001E53B8" w:rsidP="00681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строю авторов историко-литературного объединения «Родник» − пополнение. К уже знакомым и полюбившимся поэтам и рассказчикам добавились новые. В этом номере можно прочесть рассказы В.</w:t>
      </w:r>
      <w:r w:rsidR="00E51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«Быль», В.</w:t>
      </w:r>
      <w:r w:rsidR="00E51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«Крик в ночи», С.</w:t>
      </w:r>
      <w:r w:rsidR="00E51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Кревсун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«Ночь перед Рождеством»</w:t>
      </w:r>
      <w:r w:rsidR="0068160E">
        <w:rPr>
          <w:rFonts w:ascii="Times New Roman" w:hAnsi="Times New Roman" w:cs="Times New Roman"/>
          <w:sz w:val="28"/>
          <w:szCs w:val="28"/>
        </w:rPr>
        <w:t>, О.</w:t>
      </w:r>
      <w:r w:rsidR="00E51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0E">
        <w:rPr>
          <w:rFonts w:ascii="Times New Roman" w:hAnsi="Times New Roman" w:cs="Times New Roman"/>
          <w:sz w:val="28"/>
          <w:szCs w:val="28"/>
        </w:rPr>
        <w:t>Сергань</w:t>
      </w:r>
      <w:proofErr w:type="spellEnd"/>
      <w:r w:rsidR="0068160E">
        <w:rPr>
          <w:rFonts w:ascii="Times New Roman" w:hAnsi="Times New Roman" w:cs="Times New Roman"/>
          <w:sz w:val="28"/>
          <w:szCs w:val="28"/>
        </w:rPr>
        <w:t xml:space="preserve"> «Дина» и стихи Т.</w:t>
      </w:r>
      <w:r w:rsidR="0056733D">
        <w:rPr>
          <w:rFonts w:ascii="Times New Roman" w:hAnsi="Times New Roman" w:cs="Times New Roman"/>
          <w:sz w:val="28"/>
          <w:szCs w:val="28"/>
        </w:rPr>
        <w:t xml:space="preserve"> </w:t>
      </w:r>
      <w:r w:rsidR="00031286">
        <w:rPr>
          <w:rFonts w:ascii="Times New Roman" w:hAnsi="Times New Roman" w:cs="Times New Roman"/>
          <w:sz w:val="28"/>
          <w:szCs w:val="28"/>
        </w:rPr>
        <w:t>К</w:t>
      </w:r>
      <w:r w:rsidR="0068160E">
        <w:rPr>
          <w:rFonts w:ascii="Times New Roman" w:hAnsi="Times New Roman" w:cs="Times New Roman"/>
          <w:sz w:val="28"/>
          <w:szCs w:val="28"/>
        </w:rPr>
        <w:t>ун, В.</w:t>
      </w:r>
      <w:r w:rsidR="0056733D">
        <w:rPr>
          <w:rFonts w:ascii="Times New Roman" w:hAnsi="Times New Roman" w:cs="Times New Roman"/>
          <w:sz w:val="28"/>
          <w:szCs w:val="28"/>
        </w:rPr>
        <w:t xml:space="preserve"> </w:t>
      </w:r>
      <w:r w:rsidR="0068160E">
        <w:rPr>
          <w:rFonts w:ascii="Times New Roman" w:hAnsi="Times New Roman" w:cs="Times New Roman"/>
          <w:sz w:val="28"/>
          <w:szCs w:val="28"/>
        </w:rPr>
        <w:t>Кравченко, Д.</w:t>
      </w:r>
      <w:r w:rsidR="0056733D">
        <w:rPr>
          <w:rFonts w:ascii="Times New Roman" w:hAnsi="Times New Roman" w:cs="Times New Roman"/>
          <w:sz w:val="28"/>
          <w:szCs w:val="28"/>
        </w:rPr>
        <w:t xml:space="preserve"> </w:t>
      </w:r>
      <w:r w:rsidR="0068160E">
        <w:rPr>
          <w:rFonts w:ascii="Times New Roman" w:hAnsi="Times New Roman" w:cs="Times New Roman"/>
          <w:sz w:val="28"/>
          <w:szCs w:val="28"/>
        </w:rPr>
        <w:t>Акопова, О.</w:t>
      </w:r>
      <w:r w:rsidR="0056733D">
        <w:rPr>
          <w:rFonts w:ascii="Times New Roman" w:hAnsi="Times New Roman" w:cs="Times New Roman"/>
          <w:sz w:val="28"/>
          <w:szCs w:val="28"/>
        </w:rPr>
        <w:t xml:space="preserve"> </w:t>
      </w:r>
      <w:r w:rsidR="0068160E">
        <w:rPr>
          <w:rFonts w:ascii="Times New Roman" w:hAnsi="Times New Roman" w:cs="Times New Roman"/>
          <w:sz w:val="28"/>
          <w:szCs w:val="28"/>
        </w:rPr>
        <w:t>Барабаш.</w:t>
      </w:r>
    </w:p>
    <w:p w:rsidR="00531C0F" w:rsidRDefault="00531C0F" w:rsidP="00681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F52" w:rsidRDefault="007A785E" w:rsidP="00852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09800" cy="3124200"/>
            <wp:effectExtent l="19050" t="0" r="0" b="0"/>
            <wp:wrapSquare wrapText="bothSides"/>
            <wp:docPr id="2" name="Рисунок 2" descr="C:\Users\User\Desktop\Обзор журнала Каневчане\журнал Каневч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зор журнала Каневчане\журнал Каневчан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8B">
        <w:rPr>
          <w:rFonts w:ascii="Times New Roman" w:hAnsi="Times New Roman" w:cs="Times New Roman"/>
          <w:sz w:val="28"/>
          <w:szCs w:val="28"/>
        </w:rPr>
        <w:t xml:space="preserve">В этом году вся страна отмечает 100-летие Первой мировой войны, которую называли и Великой, и империалистической, и неизвестной. А неизвестной она оказалась для нас, потомков, потому что были вычеркнуты из памяти и преданы забвению имена её героев. Но наши краеведы уже давно,  не только в юбилейном году, занимаются поиском хоть каких-то сведений о своих земляках, георгиевских кавалерах и просто участниках той забытой войны. И вот теперь в </w:t>
      </w:r>
      <w:r w:rsidR="0092708B" w:rsidRPr="0056733D">
        <w:rPr>
          <w:rFonts w:ascii="Times New Roman" w:hAnsi="Times New Roman" w:cs="Times New Roman"/>
          <w:i/>
          <w:sz w:val="28"/>
          <w:szCs w:val="28"/>
        </w:rPr>
        <w:t>тринадцатом номере</w:t>
      </w:r>
      <w:r w:rsidR="0092708B">
        <w:rPr>
          <w:rFonts w:ascii="Times New Roman" w:hAnsi="Times New Roman" w:cs="Times New Roman"/>
          <w:sz w:val="28"/>
          <w:szCs w:val="28"/>
        </w:rPr>
        <w:t xml:space="preserve">  журнала «</w:t>
      </w:r>
      <w:proofErr w:type="spellStart"/>
      <w:r w:rsidR="0092708B">
        <w:rPr>
          <w:rFonts w:ascii="Times New Roman" w:hAnsi="Times New Roman" w:cs="Times New Roman"/>
          <w:sz w:val="28"/>
          <w:szCs w:val="28"/>
        </w:rPr>
        <w:t>Каневчане</w:t>
      </w:r>
      <w:proofErr w:type="spellEnd"/>
      <w:r w:rsidR="0092708B">
        <w:rPr>
          <w:rFonts w:ascii="Times New Roman" w:hAnsi="Times New Roman" w:cs="Times New Roman"/>
          <w:sz w:val="28"/>
          <w:szCs w:val="28"/>
        </w:rPr>
        <w:t>»</w:t>
      </w:r>
      <w:r w:rsidR="00207A5D">
        <w:rPr>
          <w:rFonts w:ascii="Times New Roman" w:hAnsi="Times New Roman" w:cs="Times New Roman"/>
          <w:sz w:val="28"/>
          <w:szCs w:val="28"/>
        </w:rPr>
        <w:t xml:space="preserve"> мы можем прочесть материалы А.</w:t>
      </w:r>
      <w:r w:rsidR="00ED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CAE">
        <w:rPr>
          <w:rFonts w:ascii="Times New Roman" w:hAnsi="Times New Roman" w:cs="Times New Roman"/>
          <w:sz w:val="28"/>
          <w:szCs w:val="28"/>
        </w:rPr>
        <w:t>Д</w:t>
      </w:r>
      <w:r w:rsidR="00207A5D">
        <w:rPr>
          <w:rFonts w:ascii="Times New Roman" w:hAnsi="Times New Roman" w:cs="Times New Roman"/>
          <w:sz w:val="28"/>
          <w:szCs w:val="28"/>
        </w:rPr>
        <w:t>ейневича</w:t>
      </w:r>
      <w:proofErr w:type="spellEnd"/>
      <w:r w:rsidR="00207A5D">
        <w:rPr>
          <w:rFonts w:ascii="Times New Roman" w:hAnsi="Times New Roman" w:cs="Times New Roman"/>
          <w:sz w:val="28"/>
          <w:szCs w:val="28"/>
        </w:rPr>
        <w:t xml:space="preserve"> «Вычеркнутая из  памяти», В.</w:t>
      </w:r>
      <w:r w:rsidR="00ED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A5D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="00207A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7A5D">
        <w:rPr>
          <w:rFonts w:ascii="Times New Roman" w:hAnsi="Times New Roman" w:cs="Times New Roman"/>
          <w:sz w:val="28"/>
          <w:szCs w:val="28"/>
        </w:rPr>
        <w:t>Каневчане</w:t>
      </w:r>
      <w:proofErr w:type="spellEnd"/>
      <w:r w:rsidR="00207A5D">
        <w:rPr>
          <w:rFonts w:ascii="Times New Roman" w:hAnsi="Times New Roman" w:cs="Times New Roman"/>
          <w:sz w:val="28"/>
          <w:szCs w:val="28"/>
        </w:rPr>
        <w:t xml:space="preserve"> – герои и участники Первой мировой войны»</w:t>
      </w:r>
      <w:r w:rsidR="00ED3CAE">
        <w:rPr>
          <w:rFonts w:ascii="Times New Roman" w:hAnsi="Times New Roman" w:cs="Times New Roman"/>
          <w:sz w:val="28"/>
          <w:szCs w:val="28"/>
        </w:rPr>
        <w:t>, В. Цветкова «Полный Георгиевский кавалер». Пока краеведам достоверно известно имя только одного уроженца Каневской – полного Георгиевского кавалера. Его прах покоится на территории Свято-Покровского храма, там установлен мраморный крест. А в мае 2014 года казачье общество выступило с инициативой увековечить память Левченко Григория Матвеевича, назвав его именем одну из улиц районного центра</w:t>
      </w:r>
      <w:r w:rsidR="00753649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75364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3649">
        <w:rPr>
          <w:rFonts w:ascii="Times New Roman" w:hAnsi="Times New Roman" w:cs="Times New Roman"/>
          <w:sz w:val="28"/>
          <w:szCs w:val="28"/>
        </w:rPr>
        <w:t xml:space="preserve"> сельского поселения дала положительный ответ, при образовании новой улицы ей присвоят имя Героя. </w:t>
      </w:r>
    </w:p>
    <w:p w:rsidR="00D20B9D" w:rsidRDefault="00753649" w:rsidP="00852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номере альманаха заканчивается публикация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«Шесть площадей</w:t>
      </w:r>
      <w:r w:rsidR="00317F52">
        <w:rPr>
          <w:rFonts w:ascii="Times New Roman" w:hAnsi="Times New Roman" w:cs="Times New Roman"/>
          <w:sz w:val="28"/>
          <w:szCs w:val="28"/>
        </w:rPr>
        <w:t>. Церковная площадь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254D">
        <w:rPr>
          <w:rFonts w:ascii="Times New Roman" w:hAnsi="Times New Roman" w:cs="Times New Roman"/>
          <w:sz w:val="28"/>
          <w:szCs w:val="28"/>
        </w:rPr>
        <w:t>.</w:t>
      </w:r>
      <w:r w:rsidR="00317F52">
        <w:rPr>
          <w:rFonts w:ascii="Times New Roman" w:hAnsi="Times New Roman" w:cs="Times New Roman"/>
          <w:sz w:val="28"/>
          <w:szCs w:val="28"/>
        </w:rPr>
        <w:t xml:space="preserve"> Уже не раз приходилось читать о разрушении </w:t>
      </w:r>
      <w:proofErr w:type="spellStart"/>
      <w:r w:rsidR="00317F52">
        <w:rPr>
          <w:rFonts w:ascii="Times New Roman" w:hAnsi="Times New Roman" w:cs="Times New Roman"/>
          <w:sz w:val="28"/>
          <w:szCs w:val="28"/>
        </w:rPr>
        <w:t>Святодухосошественского</w:t>
      </w:r>
      <w:proofErr w:type="spellEnd"/>
      <w:r w:rsidR="00317F52">
        <w:rPr>
          <w:rFonts w:ascii="Times New Roman" w:hAnsi="Times New Roman" w:cs="Times New Roman"/>
          <w:sz w:val="28"/>
          <w:szCs w:val="28"/>
        </w:rPr>
        <w:t xml:space="preserve"> храма, на месте которого расположен парк, но каждый раз перед глазами встаёт картина,</w:t>
      </w:r>
      <w:r w:rsidR="00C55B85">
        <w:rPr>
          <w:rFonts w:ascii="Times New Roman" w:hAnsi="Times New Roman" w:cs="Times New Roman"/>
          <w:sz w:val="28"/>
          <w:szCs w:val="28"/>
        </w:rPr>
        <w:t xml:space="preserve"> </w:t>
      </w:r>
      <w:r w:rsidR="00317F52">
        <w:rPr>
          <w:rFonts w:ascii="Times New Roman" w:hAnsi="Times New Roman" w:cs="Times New Roman"/>
          <w:sz w:val="28"/>
          <w:szCs w:val="28"/>
        </w:rPr>
        <w:t>беспокоящая душу. «</w:t>
      </w:r>
      <w:r w:rsidR="00C55B85">
        <w:rPr>
          <w:rFonts w:ascii="Times New Roman" w:hAnsi="Times New Roman" w:cs="Times New Roman"/>
          <w:sz w:val="28"/>
          <w:szCs w:val="28"/>
        </w:rPr>
        <w:t>С</w:t>
      </w:r>
      <w:r w:rsidR="00317F52">
        <w:rPr>
          <w:rFonts w:ascii="Times New Roman" w:hAnsi="Times New Roman" w:cs="Times New Roman"/>
          <w:sz w:val="28"/>
          <w:szCs w:val="28"/>
        </w:rPr>
        <w:t xml:space="preserve">амым впечатляющим моментом, не лишённым трагизма, было падение главного басового колокола. Сброшенный с большой высоты, он многотонной массой рушил храмовые конструкции и разбивал кирпичную кладку. Ударившись о землю, колокол разбился, издав последний звук, так напоминающий предсмертный стон. Не менее тяжкий стон вырвался из уст многочисленных </w:t>
      </w:r>
      <w:r w:rsidR="00C55B85">
        <w:rPr>
          <w:rFonts w:ascii="Times New Roman" w:hAnsi="Times New Roman" w:cs="Times New Roman"/>
          <w:sz w:val="28"/>
          <w:szCs w:val="28"/>
        </w:rPr>
        <w:t>очевидцев</w:t>
      </w:r>
      <w:r w:rsidR="00317F52">
        <w:rPr>
          <w:rFonts w:ascii="Times New Roman" w:hAnsi="Times New Roman" w:cs="Times New Roman"/>
          <w:sz w:val="28"/>
          <w:szCs w:val="28"/>
        </w:rPr>
        <w:t xml:space="preserve">. </w:t>
      </w:r>
      <w:r w:rsidR="00C55B85">
        <w:rPr>
          <w:rFonts w:ascii="Times New Roman" w:hAnsi="Times New Roman" w:cs="Times New Roman"/>
          <w:sz w:val="28"/>
          <w:szCs w:val="28"/>
        </w:rPr>
        <w:t>Многие верующие упали в обморок».</w:t>
      </w:r>
      <w:r w:rsidR="00970850">
        <w:rPr>
          <w:rFonts w:ascii="Times New Roman" w:hAnsi="Times New Roman" w:cs="Times New Roman"/>
          <w:sz w:val="28"/>
          <w:szCs w:val="28"/>
        </w:rPr>
        <w:t xml:space="preserve"> Не менее трогателен и другой рассказ Н. </w:t>
      </w:r>
      <w:proofErr w:type="spellStart"/>
      <w:r w:rsidR="00970850">
        <w:rPr>
          <w:rFonts w:ascii="Times New Roman" w:hAnsi="Times New Roman" w:cs="Times New Roman"/>
          <w:sz w:val="28"/>
          <w:szCs w:val="28"/>
        </w:rPr>
        <w:t>Лемиша</w:t>
      </w:r>
      <w:proofErr w:type="spellEnd"/>
      <w:r w:rsidR="00970850">
        <w:rPr>
          <w:rFonts w:ascii="Times New Roman" w:hAnsi="Times New Roman" w:cs="Times New Roman"/>
          <w:sz w:val="28"/>
          <w:szCs w:val="28"/>
        </w:rPr>
        <w:t xml:space="preserve"> «Дорога через войну» о самоотверженном подвиге молодой женщины, сумевшей добраться через разрушенную войной страну, через линию фронта к своему мужу, оказавшемуся в плену у врага.</w:t>
      </w:r>
      <w:r w:rsidR="003E7B6C">
        <w:rPr>
          <w:rFonts w:ascii="Times New Roman" w:hAnsi="Times New Roman" w:cs="Times New Roman"/>
          <w:sz w:val="28"/>
          <w:szCs w:val="28"/>
        </w:rPr>
        <w:t xml:space="preserve"> Не оставит равнодушным и рассказ В.</w:t>
      </w:r>
      <w:r w:rsidR="0096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6C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="003E7B6C">
        <w:rPr>
          <w:rFonts w:ascii="Times New Roman" w:hAnsi="Times New Roman" w:cs="Times New Roman"/>
          <w:sz w:val="28"/>
          <w:szCs w:val="28"/>
        </w:rPr>
        <w:t xml:space="preserve"> «Последняя вечеря» о последнем казаке, деде Нечипоренко, которого в тридцатые годы с семьёй выслали в Сибирь</w:t>
      </w:r>
      <w:r w:rsidR="003A7ED0">
        <w:rPr>
          <w:rFonts w:ascii="Times New Roman" w:hAnsi="Times New Roman" w:cs="Times New Roman"/>
          <w:sz w:val="28"/>
          <w:szCs w:val="28"/>
        </w:rPr>
        <w:t xml:space="preserve">, </w:t>
      </w:r>
      <w:r w:rsidR="003E7B6C">
        <w:rPr>
          <w:rFonts w:ascii="Times New Roman" w:hAnsi="Times New Roman" w:cs="Times New Roman"/>
          <w:sz w:val="28"/>
          <w:szCs w:val="28"/>
        </w:rPr>
        <w:t>и он шестьдесят лет ждал возр</w:t>
      </w:r>
      <w:r w:rsidR="003A7ED0">
        <w:rPr>
          <w:rFonts w:ascii="Times New Roman" w:hAnsi="Times New Roman" w:cs="Times New Roman"/>
          <w:sz w:val="28"/>
          <w:szCs w:val="28"/>
        </w:rPr>
        <w:t>ожд</w:t>
      </w:r>
      <w:r w:rsidR="003E7B6C">
        <w:rPr>
          <w:rFonts w:ascii="Times New Roman" w:hAnsi="Times New Roman" w:cs="Times New Roman"/>
          <w:sz w:val="28"/>
          <w:szCs w:val="28"/>
        </w:rPr>
        <w:t>ения казачеств</w:t>
      </w:r>
      <w:r w:rsidR="003A7ED0">
        <w:rPr>
          <w:rFonts w:ascii="Times New Roman" w:hAnsi="Times New Roman" w:cs="Times New Roman"/>
          <w:sz w:val="28"/>
          <w:szCs w:val="28"/>
        </w:rPr>
        <w:t>а.</w:t>
      </w:r>
    </w:p>
    <w:p w:rsidR="00964404" w:rsidRDefault="00964404" w:rsidP="00852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есть в нашей библиотеке  и ждут своего читателя.</w:t>
      </w:r>
    </w:p>
    <w:p w:rsidR="00964404" w:rsidRPr="00964404" w:rsidRDefault="00964404" w:rsidP="00964404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4404">
        <w:rPr>
          <w:rFonts w:ascii="Times New Roman" w:hAnsi="Times New Roman" w:cs="Times New Roman"/>
          <w:i/>
          <w:sz w:val="24"/>
          <w:szCs w:val="24"/>
        </w:rPr>
        <w:t>Обзор подготовила зав. сектором краеведческой библиографии Тимошина Т.И.</w:t>
      </w:r>
    </w:p>
    <w:p w:rsidR="0085254D" w:rsidRPr="00964404" w:rsidRDefault="0085254D" w:rsidP="0096440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3CAE" w:rsidRPr="007062F5" w:rsidRDefault="00ED3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3CAE" w:rsidRPr="007062F5" w:rsidSect="00E6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E78"/>
    <w:rsid w:val="00031286"/>
    <w:rsid w:val="001E53B8"/>
    <w:rsid w:val="00207A5D"/>
    <w:rsid w:val="0024229C"/>
    <w:rsid w:val="00283E78"/>
    <w:rsid w:val="00317F52"/>
    <w:rsid w:val="003305D8"/>
    <w:rsid w:val="003A7ED0"/>
    <w:rsid w:val="003E7B6C"/>
    <w:rsid w:val="004D773B"/>
    <w:rsid w:val="00531C0F"/>
    <w:rsid w:val="00560A95"/>
    <w:rsid w:val="0056733D"/>
    <w:rsid w:val="005B231A"/>
    <w:rsid w:val="00680CE9"/>
    <w:rsid w:val="0068160E"/>
    <w:rsid w:val="007062F5"/>
    <w:rsid w:val="00753649"/>
    <w:rsid w:val="007A785E"/>
    <w:rsid w:val="007C050C"/>
    <w:rsid w:val="00826B5B"/>
    <w:rsid w:val="0085254D"/>
    <w:rsid w:val="008D554F"/>
    <w:rsid w:val="0092708B"/>
    <w:rsid w:val="00964404"/>
    <w:rsid w:val="00970850"/>
    <w:rsid w:val="00C4501A"/>
    <w:rsid w:val="00C55B85"/>
    <w:rsid w:val="00C5696B"/>
    <w:rsid w:val="00D20B9D"/>
    <w:rsid w:val="00D9684A"/>
    <w:rsid w:val="00E27D0A"/>
    <w:rsid w:val="00E51D0F"/>
    <w:rsid w:val="00E60B03"/>
    <w:rsid w:val="00ED3CAE"/>
    <w:rsid w:val="00F27F3C"/>
    <w:rsid w:val="00FA1196"/>
    <w:rsid w:val="00FA7A42"/>
    <w:rsid w:val="00F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E06947-E219-4027-8DC7-234FBC6D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13</cp:revision>
  <dcterms:created xsi:type="dcterms:W3CDTF">2014-10-03T05:12:00Z</dcterms:created>
  <dcterms:modified xsi:type="dcterms:W3CDTF">2014-10-04T09:02:00Z</dcterms:modified>
</cp:coreProperties>
</file>